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C1A" w:rsidRDefault="0013401F" w:rsidP="0013401F">
      <w:pPr>
        <w:pStyle w:val="a3"/>
        <w:spacing w:before="0" w:beforeAutospacing="0" w:after="0" w:afterAutospacing="0"/>
        <w:jc w:val="center"/>
        <w:rPr>
          <w:sz w:val="28"/>
          <w:szCs w:val="28"/>
          <w:lang w:val="uk-UA"/>
        </w:rPr>
      </w:pPr>
      <w:r>
        <w:rPr>
          <w:sz w:val="28"/>
          <w:szCs w:val="28"/>
          <w:lang w:val="uk-UA"/>
        </w:rPr>
        <w:t xml:space="preserve">Звіт директора </w:t>
      </w:r>
      <w:r w:rsidR="00E81C1A">
        <w:rPr>
          <w:sz w:val="28"/>
          <w:szCs w:val="28"/>
          <w:lang w:val="uk-UA"/>
        </w:rPr>
        <w:t xml:space="preserve">ХЗОШ №121, </w:t>
      </w:r>
    </w:p>
    <w:p w:rsidR="00E81C1A" w:rsidRDefault="00E81C1A" w:rsidP="0013401F">
      <w:pPr>
        <w:pStyle w:val="a3"/>
        <w:spacing w:before="0" w:beforeAutospacing="0" w:after="0" w:afterAutospacing="0"/>
        <w:jc w:val="center"/>
        <w:rPr>
          <w:sz w:val="28"/>
          <w:szCs w:val="28"/>
          <w:lang w:val="uk-UA"/>
        </w:rPr>
      </w:pPr>
      <w:r>
        <w:rPr>
          <w:sz w:val="28"/>
          <w:szCs w:val="28"/>
          <w:lang w:val="uk-UA"/>
        </w:rPr>
        <w:t xml:space="preserve">Горової Вікторії Вікторівни, </w:t>
      </w:r>
    </w:p>
    <w:p w:rsidR="00E81C1A" w:rsidRDefault="0013401F" w:rsidP="0013401F">
      <w:pPr>
        <w:pStyle w:val="a3"/>
        <w:spacing w:before="0" w:beforeAutospacing="0" w:after="0" w:afterAutospacing="0"/>
        <w:jc w:val="center"/>
        <w:rPr>
          <w:rFonts w:eastAsia="+mn-ea"/>
          <w:bCs/>
          <w:kern w:val="24"/>
          <w:sz w:val="28"/>
          <w:szCs w:val="28"/>
          <w:lang w:val="uk-UA"/>
        </w:rPr>
      </w:pPr>
      <w:r>
        <w:rPr>
          <w:sz w:val="28"/>
          <w:szCs w:val="28"/>
          <w:lang w:val="uk-UA"/>
        </w:rPr>
        <w:t xml:space="preserve">на </w:t>
      </w:r>
      <w:r>
        <w:rPr>
          <w:rFonts w:eastAsia="+mn-ea"/>
          <w:bCs/>
          <w:kern w:val="24"/>
          <w:sz w:val="28"/>
          <w:szCs w:val="28"/>
          <w:lang w:val="uk-UA"/>
        </w:rPr>
        <w:t>з</w:t>
      </w:r>
      <w:proofErr w:type="spellStart"/>
      <w:r>
        <w:rPr>
          <w:rFonts w:eastAsia="+mn-ea"/>
          <w:bCs/>
          <w:kern w:val="24"/>
          <w:sz w:val="28"/>
          <w:szCs w:val="28"/>
        </w:rPr>
        <w:t>агальн</w:t>
      </w:r>
      <w:r>
        <w:rPr>
          <w:rFonts w:eastAsia="+mn-ea"/>
          <w:bCs/>
          <w:kern w:val="24"/>
          <w:sz w:val="28"/>
          <w:szCs w:val="28"/>
          <w:lang w:val="uk-UA"/>
        </w:rPr>
        <w:t>их</w:t>
      </w:r>
      <w:proofErr w:type="spellEnd"/>
      <w:r>
        <w:rPr>
          <w:rFonts w:eastAsia="+mn-ea"/>
          <w:bCs/>
          <w:kern w:val="24"/>
          <w:sz w:val="28"/>
          <w:szCs w:val="28"/>
        </w:rPr>
        <w:t xml:space="preserve"> </w:t>
      </w:r>
      <w:proofErr w:type="spellStart"/>
      <w:r>
        <w:rPr>
          <w:rFonts w:eastAsia="+mn-ea"/>
          <w:bCs/>
          <w:kern w:val="24"/>
          <w:sz w:val="28"/>
          <w:szCs w:val="28"/>
        </w:rPr>
        <w:t>збор</w:t>
      </w:r>
      <w:proofErr w:type="spellEnd"/>
      <w:r>
        <w:rPr>
          <w:rFonts w:eastAsia="+mn-ea"/>
          <w:bCs/>
          <w:kern w:val="24"/>
          <w:sz w:val="28"/>
          <w:szCs w:val="28"/>
          <w:lang w:val="uk-UA"/>
        </w:rPr>
        <w:t>ах</w:t>
      </w:r>
      <w:r w:rsidRPr="0013401F">
        <w:rPr>
          <w:rFonts w:eastAsia="+mn-ea"/>
          <w:bCs/>
          <w:kern w:val="24"/>
          <w:sz w:val="28"/>
          <w:szCs w:val="28"/>
        </w:rPr>
        <w:t xml:space="preserve"> </w:t>
      </w:r>
      <w:proofErr w:type="spellStart"/>
      <w:r w:rsidRPr="0013401F">
        <w:rPr>
          <w:rFonts w:eastAsia="+mn-ea"/>
          <w:bCs/>
          <w:kern w:val="24"/>
          <w:sz w:val="28"/>
          <w:szCs w:val="28"/>
        </w:rPr>
        <w:t>педагогічного</w:t>
      </w:r>
      <w:proofErr w:type="spellEnd"/>
      <w:r w:rsidRPr="0013401F">
        <w:rPr>
          <w:rFonts w:eastAsia="+mn-ea"/>
          <w:bCs/>
          <w:kern w:val="24"/>
          <w:sz w:val="28"/>
          <w:szCs w:val="28"/>
        </w:rPr>
        <w:t xml:space="preserve"> </w:t>
      </w:r>
      <w:proofErr w:type="spellStart"/>
      <w:r w:rsidRPr="0013401F">
        <w:rPr>
          <w:rFonts w:eastAsia="+mn-ea"/>
          <w:bCs/>
          <w:kern w:val="24"/>
          <w:sz w:val="28"/>
          <w:szCs w:val="28"/>
        </w:rPr>
        <w:t>колективу</w:t>
      </w:r>
      <w:proofErr w:type="spellEnd"/>
      <w:r w:rsidRPr="0013401F">
        <w:rPr>
          <w:rFonts w:eastAsia="+mn-ea"/>
          <w:bCs/>
          <w:kern w:val="24"/>
          <w:sz w:val="28"/>
          <w:szCs w:val="28"/>
        </w:rPr>
        <w:t xml:space="preserve">, </w:t>
      </w:r>
      <w:proofErr w:type="spellStart"/>
      <w:r w:rsidRPr="0013401F">
        <w:rPr>
          <w:rFonts w:eastAsia="+mn-ea"/>
          <w:bCs/>
          <w:kern w:val="24"/>
          <w:sz w:val="28"/>
          <w:szCs w:val="28"/>
        </w:rPr>
        <w:t>батьків</w:t>
      </w:r>
      <w:proofErr w:type="spellEnd"/>
      <w:r w:rsidRPr="0013401F">
        <w:rPr>
          <w:rFonts w:eastAsia="+mn-ea"/>
          <w:bCs/>
          <w:kern w:val="24"/>
          <w:sz w:val="28"/>
          <w:szCs w:val="28"/>
        </w:rPr>
        <w:t xml:space="preserve">, </w:t>
      </w:r>
      <w:proofErr w:type="spellStart"/>
      <w:r w:rsidRPr="0013401F">
        <w:rPr>
          <w:rFonts w:eastAsia="+mn-ea"/>
          <w:bCs/>
          <w:kern w:val="24"/>
          <w:sz w:val="28"/>
          <w:szCs w:val="28"/>
        </w:rPr>
        <w:t>громадськості</w:t>
      </w:r>
      <w:proofErr w:type="spellEnd"/>
      <w:r w:rsidRPr="0013401F">
        <w:rPr>
          <w:rFonts w:eastAsia="+mn-ea"/>
          <w:bCs/>
          <w:kern w:val="24"/>
          <w:sz w:val="28"/>
          <w:szCs w:val="28"/>
        </w:rPr>
        <w:t xml:space="preserve"> </w:t>
      </w:r>
    </w:p>
    <w:p w:rsidR="0013401F" w:rsidRDefault="0013401F" w:rsidP="0013401F">
      <w:pPr>
        <w:pStyle w:val="a3"/>
        <w:spacing w:before="0" w:beforeAutospacing="0" w:after="0" w:afterAutospacing="0"/>
        <w:jc w:val="center"/>
        <w:rPr>
          <w:rFonts w:eastAsia="+mn-ea"/>
          <w:bCs/>
          <w:kern w:val="24"/>
          <w:sz w:val="28"/>
          <w:szCs w:val="28"/>
          <w:lang w:val="uk-UA"/>
        </w:rPr>
      </w:pPr>
      <w:proofErr w:type="spellStart"/>
      <w:r w:rsidRPr="0013401F">
        <w:rPr>
          <w:rFonts w:eastAsia="+mn-ea"/>
          <w:bCs/>
          <w:kern w:val="24"/>
          <w:sz w:val="28"/>
          <w:szCs w:val="28"/>
        </w:rPr>
        <w:t>щодо</w:t>
      </w:r>
      <w:proofErr w:type="spellEnd"/>
      <w:r w:rsidRPr="0013401F">
        <w:rPr>
          <w:rFonts w:eastAsia="+mn-ea"/>
          <w:bCs/>
          <w:kern w:val="24"/>
          <w:sz w:val="28"/>
          <w:szCs w:val="28"/>
        </w:rPr>
        <w:t xml:space="preserve"> </w:t>
      </w:r>
      <w:proofErr w:type="spellStart"/>
      <w:proofErr w:type="gramStart"/>
      <w:r>
        <w:rPr>
          <w:rFonts w:eastAsia="+mn-ea"/>
          <w:bCs/>
          <w:kern w:val="24"/>
          <w:sz w:val="28"/>
          <w:szCs w:val="28"/>
        </w:rPr>
        <w:t>п</w:t>
      </w:r>
      <w:proofErr w:type="gramEnd"/>
      <w:r>
        <w:rPr>
          <w:rFonts w:eastAsia="+mn-ea"/>
          <w:bCs/>
          <w:kern w:val="24"/>
          <w:sz w:val="28"/>
          <w:szCs w:val="28"/>
        </w:rPr>
        <w:t>ідсумк</w:t>
      </w:r>
      <w:r>
        <w:rPr>
          <w:rFonts w:eastAsia="+mn-ea"/>
          <w:bCs/>
          <w:kern w:val="24"/>
          <w:sz w:val="28"/>
          <w:szCs w:val="28"/>
          <w:lang w:val="uk-UA"/>
        </w:rPr>
        <w:t>ів</w:t>
      </w:r>
      <w:proofErr w:type="spellEnd"/>
      <w:r w:rsidRPr="0013401F">
        <w:rPr>
          <w:rFonts w:eastAsia="+mn-ea"/>
          <w:bCs/>
          <w:kern w:val="24"/>
          <w:sz w:val="28"/>
          <w:szCs w:val="28"/>
        </w:rPr>
        <w:t xml:space="preserve"> </w:t>
      </w:r>
      <w:proofErr w:type="spellStart"/>
      <w:r w:rsidRPr="0013401F">
        <w:rPr>
          <w:rFonts w:eastAsia="+mn-ea"/>
          <w:bCs/>
          <w:kern w:val="24"/>
          <w:sz w:val="28"/>
          <w:szCs w:val="28"/>
        </w:rPr>
        <w:t>роботи</w:t>
      </w:r>
      <w:proofErr w:type="spellEnd"/>
      <w:r w:rsidRPr="0013401F">
        <w:rPr>
          <w:rFonts w:eastAsia="+mn-ea"/>
          <w:bCs/>
          <w:kern w:val="24"/>
          <w:sz w:val="28"/>
          <w:szCs w:val="28"/>
        </w:rPr>
        <w:t xml:space="preserve"> </w:t>
      </w:r>
      <w:proofErr w:type="spellStart"/>
      <w:r w:rsidRPr="0013401F">
        <w:rPr>
          <w:rFonts w:eastAsia="+mn-ea"/>
          <w:bCs/>
          <w:kern w:val="24"/>
          <w:sz w:val="28"/>
          <w:szCs w:val="28"/>
        </w:rPr>
        <w:t>навчального</w:t>
      </w:r>
      <w:proofErr w:type="spellEnd"/>
      <w:r w:rsidRPr="0013401F">
        <w:rPr>
          <w:rFonts w:eastAsia="+mn-ea"/>
          <w:bCs/>
          <w:kern w:val="24"/>
          <w:sz w:val="28"/>
          <w:szCs w:val="28"/>
        </w:rPr>
        <w:t xml:space="preserve"> закладу</w:t>
      </w:r>
    </w:p>
    <w:p w:rsidR="0013401F" w:rsidRPr="00E81C1A" w:rsidRDefault="0013401F" w:rsidP="0013401F">
      <w:pPr>
        <w:pStyle w:val="a3"/>
        <w:spacing w:before="0" w:beforeAutospacing="0" w:after="0" w:afterAutospacing="0"/>
        <w:jc w:val="center"/>
        <w:rPr>
          <w:rFonts w:eastAsia="+mn-ea"/>
          <w:bCs/>
          <w:kern w:val="24"/>
          <w:sz w:val="28"/>
          <w:szCs w:val="28"/>
          <w:lang w:val="uk-UA"/>
        </w:rPr>
      </w:pPr>
      <w:r>
        <w:rPr>
          <w:rFonts w:eastAsia="+mn-ea"/>
          <w:bCs/>
          <w:kern w:val="24"/>
          <w:sz w:val="28"/>
          <w:szCs w:val="28"/>
        </w:rPr>
        <w:t xml:space="preserve"> у 2015/2016 </w:t>
      </w:r>
      <w:proofErr w:type="spellStart"/>
      <w:r>
        <w:rPr>
          <w:rFonts w:eastAsia="+mn-ea"/>
          <w:bCs/>
          <w:kern w:val="24"/>
          <w:sz w:val="28"/>
          <w:szCs w:val="28"/>
        </w:rPr>
        <w:t>навчальному</w:t>
      </w:r>
      <w:proofErr w:type="spellEnd"/>
      <w:r>
        <w:rPr>
          <w:rFonts w:eastAsia="+mn-ea"/>
          <w:bCs/>
          <w:kern w:val="24"/>
          <w:sz w:val="28"/>
          <w:szCs w:val="28"/>
        </w:rPr>
        <w:t xml:space="preserve"> </w:t>
      </w:r>
      <w:proofErr w:type="spellStart"/>
      <w:r>
        <w:rPr>
          <w:rFonts w:eastAsia="+mn-ea"/>
          <w:bCs/>
          <w:kern w:val="24"/>
          <w:sz w:val="28"/>
          <w:szCs w:val="28"/>
        </w:rPr>
        <w:t>році</w:t>
      </w:r>
      <w:proofErr w:type="spellEnd"/>
    </w:p>
    <w:p w:rsidR="00E81C1A" w:rsidRPr="00E81C1A" w:rsidRDefault="00E81C1A" w:rsidP="0013401F">
      <w:pPr>
        <w:pStyle w:val="a3"/>
        <w:spacing w:before="0" w:beforeAutospacing="0" w:after="0" w:afterAutospacing="0"/>
        <w:jc w:val="center"/>
        <w:rPr>
          <w:rFonts w:eastAsia="+mn-ea"/>
          <w:bCs/>
          <w:kern w:val="24"/>
          <w:sz w:val="28"/>
          <w:szCs w:val="28"/>
          <w:lang w:val="uk-UA"/>
        </w:rPr>
      </w:pPr>
      <w:r>
        <w:rPr>
          <w:rFonts w:eastAsia="+mn-ea"/>
          <w:bCs/>
          <w:kern w:val="24"/>
          <w:sz w:val="28"/>
          <w:szCs w:val="28"/>
          <w:lang w:val="uk-UA"/>
        </w:rPr>
        <w:t>26 серпня 2016 року</w:t>
      </w:r>
    </w:p>
    <w:p w:rsidR="0013401F" w:rsidRPr="0013401F" w:rsidRDefault="0013401F" w:rsidP="0013401F">
      <w:pPr>
        <w:pStyle w:val="a3"/>
        <w:spacing w:before="0" w:beforeAutospacing="0" w:after="0" w:afterAutospacing="0"/>
        <w:jc w:val="center"/>
        <w:rPr>
          <w:sz w:val="28"/>
          <w:szCs w:val="28"/>
          <w:lang w:val="uk-UA"/>
        </w:rPr>
      </w:pPr>
    </w:p>
    <w:p w:rsidR="00E81C1A" w:rsidRPr="00F75BCB" w:rsidRDefault="00E81C1A" w:rsidP="00102DFA">
      <w:pPr>
        <w:framePr w:hSpace="180" w:wrap="around" w:vAnchor="text" w:hAnchor="text" w:x="108" w:y="1"/>
        <w:spacing w:after="0" w:line="240" w:lineRule="auto"/>
        <w:ind w:firstLine="709"/>
        <w:suppressOverlap/>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Основна діяльність школи </w:t>
      </w:r>
      <w:r>
        <w:rPr>
          <w:rFonts w:ascii="Times New Roman" w:hAnsi="Times New Roman" w:cs="Times New Roman"/>
          <w:sz w:val="28"/>
          <w:szCs w:val="28"/>
          <w:lang w:val="uk-UA"/>
        </w:rPr>
        <w:t xml:space="preserve"> у 2015/2016 навчальному році була </w:t>
      </w:r>
      <w:r w:rsidRPr="00F75BCB">
        <w:rPr>
          <w:rFonts w:ascii="Times New Roman" w:hAnsi="Times New Roman" w:cs="Times New Roman"/>
          <w:sz w:val="28"/>
          <w:szCs w:val="28"/>
          <w:lang w:val="uk-UA"/>
        </w:rPr>
        <w:t xml:space="preserve">спрямована на створення умов для реалізації державної політики в сфері освіти, </w:t>
      </w:r>
      <w:r>
        <w:rPr>
          <w:rFonts w:ascii="Times New Roman" w:hAnsi="Times New Roman" w:cs="Times New Roman"/>
          <w:sz w:val="28"/>
          <w:szCs w:val="28"/>
          <w:lang w:val="uk-UA"/>
        </w:rPr>
        <w:t>нормативно-правову базу ви можете побачити на слайді.</w:t>
      </w:r>
    </w:p>
    <w:p w:rsidR="00E81C1A" w:rsidRPr="00F75BCB" w:rsidRDefault="00E81C1A" w:rsidP="00102DFA">
      <w:pPr>
        <w:framePr w:hSpace="180" w:wrap="around" w:vAnchor="text" w:hAnchor="text" w:x="108" w:y="1"/>
        <w:spacing w:after="0" w:line="240" w:lineRule="auto"/>
        <w:ind w:firstLine="709"/>
        <w:suppressOverlap/>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Структура освіти на кожному рівні і навчальних планах побудовані на принципах постійно зростаючої складності навчальної діяльності по предметах і самостійності учня у виборі в освітньому процесі. </w:t>
      </w:r>
    </w:p>
    <w:p w:rsidR="00E81C1A" w:rsidRPr="00F75BCB" w:rsidRDefault="00E81C1A" w:rsidP="00102DFA">
      <w:pPr>
        <w:framePr w:hSpace="180" w:wrap="around" w:vAnchor="text" w:hAnchor="text" w:x="108" w:y="1"/>
        <w:spacing w:after="0" w:line="240" w:lineRule="auto"/>
        <w:ind w:firstLine="709"/>
        <w:suppressOverlap/>
        <w:jc w:val="both"/>
        <w:rPr>
          <w:rFonts w:ascii="Times New Roman" w:hAnsi="Times New Roman" w:cs="Times New Roman"/>
          <w:sz w:val="28"/>
          <w:szCs w:val="28"/>
        </w:rPr>
      </w:pPr>
      <w:r w:rsidRPr="00F75BCB">
        <w:rPr>
          <w:rFonts w:ascii="Times New Roman" w:hAnsi="Times New Roman" w:cs="Times New Roman"/>
          <w:sz w:val="28"/>
          <w:szCs w:val="28"/>
          <w:lang w:val="uk-UA"/>
        </w:rPr>
        <w:t>На кожній сходинці забезпечується державний стандарт, а та</w:t>
      </w:r>
      <w:r w:rsidRPr="00F75BCB">
        <w:rPr>
          <w:rFonts w:ascii="Times New Roman" w:hAnsi="Times New Roman" w:cs="Times New Roman"/>
          <w:sz w:val="28"/>
          <w:szCs w:val="28"/>
        </w:rPr>
        <w:t xml:space="preserve">кож </w:t>
      </w:r>
      <w:proofErr w:type="spellStart"/>
      <w:r w:rsidRPr="00F75BCB">
        <w:rPr>
          <w:rFonts w:ascii="Times New Roman" w:hAnsi="Times New Roman" w:cs="Times New Roman"/>
          <w:sz w:val="28"/>
          <w:szCs w:val="28"/>
        </w:rPr>
        <w:t>дається</w:t>
      </w:r>
      <w:proofErr w:type="spellEnd"/>
      <w:r w:rsidRPr="00F75BCB">
        <w:rPr>
          <w:rFonts w:ascii="Times New Roman" w:hAnsi="Times New Roman" w:cs="Times New Roman"/>
          <w:sz w:val="28"/>
          <w:szCs w:val="28"/>
        </w:rPr>
        <w:t xml:space="preserve"> теоретична і практична </w:t>
      </w:r>
      <w:proofErr w:type="spellStart"/>
      <w:r w:rsidRPr="00F75BCB">
        <w:rPr>
          <w:rFonts w:ascii="Times New Roman" w:hAnsi="Times New Roman" w:cs="Times New Roman"/>
          <w:sz w:val="28"/>
          <w:szCs w:val="28"/>
        </w:rPr>
        <w:t>підготовка</w:t>
      </w:r>
      <w:proofErr w:type="spellEnd"/>
      <w:r w:rsidRPr="00F75BCB">
        <w:rPr>
          <w:rFonts w:ascii="Times New Roman" w:hAnsi="Times New Roman" w:cs="Times New Roman"/>
          <w:sz w:val="28"/>
          <w:szCs w:val="28"/>
        </w:rPr>
        <w:t xml:space="preserve"> по </w:t>
      </w:r>
      <w:proofErr w:type="spellStart"/>
      <w:r w:rsidRPr="00F75BCB">
        <w:rPr>
          <w:rFonts w:ascii="Times New Roman" w:hAnsi="Times New Roman" w:cs="Times New Roman"/>
          <w:sz w:val="28"/>
          <w:szCs w:val="28"/>
        </w:rPr>
        <w:t>дисциплінах</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навчального</w:t>
      </w:r>
      <w:proofErr w:type="spellEnd"/>
      <w:r w:rsidRPr="00F75BCB">
        <w:rPr>
          <w:rFonts w:ascii="Times New Roman" w:hAnsi="Times New Roman" w:cs="Times New Roman"/>
          <w:sz w:val="28"/>
          <w:szCs w:val="28"/>
        </w:rPr>
        <w:t xml:space="preserve"> плану з метою максимального </w:t>
      </w:r>
      <w:proofErr w:type="spellStart"/>
      <w:r w:rsidRPr="00F75BCB">
        <w:rPr>
          <w:rFonts w:ascii="Times New Roman" w:hAnsi="Times New Roman" w:cs="Times New Roman"/>
          <w:sz w:val="28"/>
          <w:szCs w:val="28"/>
        </w:rPr>
        <w:t>розвитку</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інтелекту</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загальної</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культури</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творчих</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можливостей</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фізичного</w:t>
      </w:r>
      <w:proofErr w:type="spellEnd"/>
      <w:r w:rsidRPr="00F75BCB">
        <w:rPr>
          <w:rFonts w:ascii="Times New Roman" w:hAnsi="Times New Roman" w:cs="Times New Roman"/>
          <w:sz w:val="28"/>
          <w:szCs w:val="28"/>
        </w:rPr>
        <w:t xml:space="preserve"> і морального </w:t>
      </w:r>
      <w:proofErr w:type="spellStart"/>
      <w:r w:rsidRPr="00F75BCB">
        <w:rPr>
          <w:rFonts w:ascii="Times New Roman" w:hAnsi="Times New Roman" w:cs="Times New Roman"/>
          <w:sz w:val="28"/>
          <w:szCs w:val="28"/>
        </w:rPr>
        <w:t>здоров'я</w:t>
      </w:r>
      <w:proofErr w:type="spellEnd"/>
      <w:r w:rsidRPr="00F75BCB">
        <w:rPr>
          <w:rFonts w:ascii="Times New Roman" w:hAnsi="Times New Roman" w:cs="Times New Roman"/>
          <w:sz w:val="28"/>
          <w:szCs w:val="28"/>
        </w:rPr>
        <w:t xml:space="preserve">. </w:t>
      </w:r>
    </w:p>
    <w:p w:rsidR="00E81C1A" w:rsidRPr="00F75BCB" w:rsidRDefault="00E81C1A" w:rsidP="00102DFA">
      <w:pPr>
        <w:framePr w:hSpace="180" w:wrap="around" w:vAnchor="text" w:hAnchor="text" w:x="108" w:y="1"/>
        <w:spacing w:after="0" w:line="240" w:lineRule="auto"/>
        <w:ind w:firstLine="709"/>
        <w:suppressOverlap/>
        <w:jc w:val="both"/>
        <w:rPr>
          <w:rFonts w:ascii="Times New Roman" w:hAnsi="Times New Roman" w:cs="Times New Roman"/>
          <w:sz w:val="28"/>
          <w:szCs w:val="28"/>
        </w:rPr>
      </w:pPr>
      <w:proofErr w:type="spellStart"/>
      <w:r w:rsidRPr="00F75BCB">
        <w:rPr>
          <w:rFonts w:ascii="Times New Roman" w:hAnsi="Times New Roman" w:cs="Times New Roman"/>
          <w:sz w:val="28"/>
          <w:szCs w:val="28"/>
        </w:rPr>
        <w:t>Успішність</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проходження</w:t>
      </w:r>
      <w:proofErr w:type="spellEnd"/>
      <w:r w:rsidRPr="00F75BCB">
        <w:rPr>
          <w:rFonts w:ascii="Times New Roman" w:hAnsi="Times New Roman" w:cs="Times New Roman"/>
          <w:sz w:val="28"/>
          <w:szCs w:val="28"/>
        </w:rPr>
        <w:t xml:space="preserve"> кожного </w:t>
      </w:r>
      <w:proofErr w:type="spellStart"/>
      <w:proofErr w:type="gramStart"/>
      <w:r w:rsidRPr="00F75BCB">
        <w:rPr>
          <w:rFonts w:ascii="Times New Roman" w:hAnsi="Times New Roman" w:cs="Times New Roman"/>
          <w:sz w:val="28"/>
          <w:szCs w:val="28"/>
        </w:rPr>
        <w:t>р</w:t>
      </w:r>
      <w:proofErr w:type="gramEnd"/>
      <w:r w:rsidRPr="00F75BCB">
        <w:rPr>
          <w:rFonts w:ascii="Times New Roman" w:hAnsi="Times New Roman" w:cs="Times New Roman"/>
          <w:sz w:val="28"/>
          <w:szCs w:val="28"/>
        </w:rPr>
        <w:t>івня</w:t>
      </w:r>
      <w:proofErr w:type="spellEnd"/>
      <w:r w:rsidRPr="00F75BCB">
        <w:rPr>
          <w:rFonts w:ascii="Times New Roman" w:hAnsi="Times New Roman" w:cs="Times New Roman"/>
          <w:sz w:val="28"/>
          <w:szCs w:val="28"/>
        </w:rPr>
        <w:t xml:space="preserve"> і </w:t>
      </w:r>
      <w:proofErr w:type="spellStart"/>
      <w:r w:rsidRPr="00F75BCB">
        <w:rPr>
          <w:rFonts w:ascii="Times New Roman" w:hAnsi="Times New Roman" w:cs="Times New Roman"/>
          <w:sz w:val="28"/>
          <w:szCs w:val="28"/>
        </w:rPr>
        <w:t>виконання</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його</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освітніх</w:t>
      </w:r>
      <w:proofErr w:type="spellEnd"/>
      <w:r w:rsidRPr="00F75BCB">
        <w:rPr>
          <w:rFonts w:ascii="Times New Roman" w:hAnsi="Times New Roman" w:cs="Times New Roman"/>
          <w:sz w:val="28"/>
          <w:szCs w:val="28"/>
        </w:rPr>
        <w:t xml:space="preserve"> задач </w:t>
      </w:r>
      <w:proofErr w:type="spellStart"/>
      <w:r w:rsidRPr="00F75BCB">
        <w:rPr>
          <w:rFonts w:ascii="Times New Roman" w:hAnsi="Times New Roman" w:cs="Times New Roman"/>
          <w:sz w:val="28"/>
          <w:szCs w:val="28"/>
        </w:rPr>
        <w:t>гарантується</w:t>
      </w:r>
      <w:proofErr w:type="spellEnd"/>
      <w:r w:rsidRPr="00F75BCB">
        <w:rPr>
          <w:rFonts w:ascii="Times New Roman" w:hAnsi="Times New Roman" w:cs="Times New Roman"/>
          <w:sz w:val="28"/>
          <w:szCs w:val="28"/>
        </w:rPr>
        <w:t xml:space="preserve"> школою </w:t>
      </w:r>
      <w:proofErr w:type="spellStart"/>
      <w:r w:rsidRPr="00F75BCB">
        <w:rPr>
          <w:rFonts w:ascii="Times New Roman" w:hAnsi="Times New Roman" w:cs="Times New Roman"/>
          <w:sz w:val="28"/>
          <w:szCs w:val="28"/>
        </w:rPr>
        <w:t>тільки</w:t>
      </w:r>
      <w:proofErr w:type="spellEnd"/>
      <w:r w:rsidRPr="00F75BCB">
        <w:rPr>
          <w:rFonts w:ascii="Times New Roman" w:hAnsi="Times New Roman" w:cs="Times New Roman"/>
          <w:sz w:val="28"/>
          <w:szCs w:val="28"/>
        </w:rPr>
        <w:t xml:space="preserve"> за </w:t>
      </w:r>
      <w:proofErr w:type="spellStart"/>
      <w:r w:rsidRPr="00F75BCB">
        <w:rPr>
          <w:rFonts w:ascii="Times New Roman" w:hAnsi="Times New Roman" w:cs="Times New Roman"/>
          <w:sz w:val="28"/>
          <w:szCs w:val="28"/>
        </w:rPr>
        <w:t>умови</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усвідомленого</w:t>
      </w:r>
      <w:proofErr w:type="spellEnd"/>
      <w:r w:rsidRPr="00F75BCB">
        <w:rPr>
          <w:rFonts w:ascii="Times New Roman" w:hAnsi="Times New Roman" w:cs="Times New Roman"/>
          <w:sz w:val="28"/>
          <w:szCs w:val="28"/>
        </w:rPr>
        <w:t xml:space="preserve"> і </w:t>
      </w:r>
      <w:proofErr w:type="spellStart"/>
      <w:r w:rsidRPr="00F75BCB">
        <w:rPr>
          <w:rFonts w:ascii="Times New Roman" w:hAnsi="Times New Roman" w:cs="Times New Roman"/>
          <w:sz w:val="28"/>
          <w:szCs w:val="28"/>
        </w:rPr>
        <w:t>добровільного</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дотримання</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всіх</w:t>
      </w:r>
      <w:proofErr w:type="spellEnd"/>
      <w:r w:rsidRPr="00F75BCB">
        <w:rPr>
          <w:rFonts w:ascii="Times New Roman" w:hAnsi="Times New Roman" w:cs="Times New Roman"/>
          <w:sz w:val="28"/>
          <w:szCs w:val="28"/>
        </w:rPr>
        <w:t xml:space="preserve"> норм і правил </w:t>
      </w:r>
      <w:proofErr w:type="spellStart"/>
      <w:r w:rsidRPr="00F75BCB">
        <w:rPr>
          <w:rFonts w:ascii="Times New Roman" w:hAnsi="Times New Roman" w:cs="Times New Roman"/>
          <w:sz w:val="28"/>
          <w:szCs w:val="28"/>
        </w:rPr>
        <w:t>шкільного</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життя</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активної</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співпраці</w:t>
      </w:r>
      <w:proofErr w:type="spellEnd"/>
      <w:r w:rsidRPr="00F75BCB">
        <w:rPr>
          <w:rFonts w:ascii="Times New Roman" w:hAnsi="Times New Roman" w:cs="Times New Roman"/>
          <w:sz w:val="28"/>
          <w:szCs w:val="28"/>
        </w:rPr>
        <w:t xml:space="preserve"> з батьками, </w:t>
      </w:r>
      <w:proofErr w:type="spellStart"/>
      <w:r w:rsidRPr="00F75BCB">
        <w:rPr>
          <w:rFonts w:ascii="Times New Roman" w:hAnsi="Times New Roman" w:cs="Times New Roman"/>
          <w:sz w:val="28"/>
          <w:szCs w:val="28"/>
        </w:rPr>
        <w:t>ввідкритістю</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навчального</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процесу</w:t>
      </w:r>
      <w:proofErr w:type="spellEnd"/>
      <w:r w:rsidRPr="00F75BCB">
        <w:rPr>
          <w:rFonts w:ascii="Times New Roman" w:hAnsi="Times New Roman" w:cs="Times New Roman"/>
          <w:sz w:val="28"/>
          <w:szCs w:val="28"/>
        </w:rPr>
        <w:t xml:space="preserve">. </w:t>
      </w:r>
    </w:p>
    <w:p w:rsidR="00670F43" w:rsidRDefault="00E81C1A" w:rsidP="00CA27EA">
      <w:pPr>
        <w:spacing w:after="0"/>
        <w:ind w:firstLine="709"/>
        <w:jc w:val="both"/>
        <w:rPr>
          <w:rFonts w:ascii="Times New Roman" w:hAnsi="Times New Roman" w:cs="Times New Roman"/>
          <w:sz w:val="28"/>
          <w:szCs w:val="28"/>
          <w:lang w:val="uk-UA"/>
        </w:rPr>
      </w:pPr>
      <w:r w:rsidRPr="00F75BCB">
        <w:rPr>
          <w:rFonts w:ascii="Times New Roman" w:hAnsi="Times New Roman" w:cs="Times New Roman"/>
          <w:sz w:val="28"/>
          <w:szCs w:val="28"/>
        </w:rPr>
        <w:t xml:space="preserve">У </w:t>
      </w:r>
      <w:proofErr w:type="spellStart"/>
      <w:r w:rsidRPr="00F75BCB">
        <w:rPr>
          <w:rFonts w:ascii="Times New Roman" w:hAnsi="Times New Roman" w:cs="Times New Roman"/>
          <w:sz w:val="28"/>
          <w:szCs w:val="28"/>
        </w:rPr>
        <w:t>вересні</w:t>
      </w:r>
      <w:proofErr w:type="spellEnd"/>
      <w:r w:rsidRPr="00F75BCB">
        <w:rPr>
          <w:rFonts w:ascii="Times New Roman" w:hAnsi="Times New Roman" w:cs="Times New Roman"/>
          <w:sz w:val="28"/>
          <w:szCs w:val="28"/>
        </w:rPr>
        <w:t xml:space="preserve"> 201</w:t>
      </w:r>
      <w:r w:rsidRPr="00F75BCB">
        <w:rPr>
          <w:rFonts w:ascii="Times New Roman" w:hAnsi="Times New Roman" w:cs="Times New Roman"/>
          <w:sz w:val="28"/>
          <w:szCs w:val="28"/>
          <w:lang w:val="uk-UA"/>
        </w:rPr>
        <w:t>6</w:t>
      </w:r>
      <w:r w:rsidRPr="00F75BCB">
        <w:rPr>
          <w:rFonts w:ascii="Times New Roman" w:hAnsi="Times New Roman" w:cs="Times New Roman"/>
          <w:sz w:val="28"/>
          <w:szCs w:val="28"/>
        </w:rPr>
        <w:t xml:space="preserve"> року школа почин</w:t>
      </w:r>
      <w:r w:rsidRPr="00F75BCB">
        <w:rPr>
          <w:rFonts w:ascii="Times New Roman" w:hAnsi="Times New Roman" w:cs="Times New Roman"/>
          <w:sz w:val="28"/>
          <w:szCs w:val="28"/>
          <w:lang w:val="uk-UA"/>
        </w:rPr>
        <w:t>а</w:t>
      </w:r>
      <w:r w:rsidRPr="00F75BCB">
        <w:rPr>
          <w:rFonts w:ascii="Times New Roman" w:hAnsi="Times New Roman" w:cs="Times New Roman"/>
          <w:sz w:val="28"/>
          <w:szCs w:val="28"/>
        </w:rPr>
        <w:t xml:space="preserve">є </w:t>
      </w:r>
      <w:proofErr w:type="spellStart"/>
      <w:proofErr w:type="gramStart"/>
      <w:r w:rsidRPr="00F75BCB">
        <w:rPr>
          <w:rFonts w:ascii="Times New Roman" w:hAnsi="Times New Roman" w:cs="Times New Roman"/>
          <w:sz w:val="28"/>
          <w:szCs w:val="28"/>
        </w:rPr>
        <w:t>св</w:t>
      </w:r>
      <w:proofErr w:type="gramEnd"/>
      <w:r w:rsidRPr="00F75BCB">
        <w:rPr>
          <w:rFonts w:ascii="Times New Roman" w:hAnsi="Times New Roman" w:cs="Times New Roman"/>
          <w:sz w:val="28"/>
          <w:szCs w:val="28"/>
        </w:rPr>
        <w:t>ій</w:t>
      </w:r>
      <w:proofErr w:type="spellEnd"/>
      <w:r w:rsidRPr="00F75BCB">
        <w:rPr>
          <w:rFonts w:ascii="Times New Roman" w:hAnsi="Times New Roman" w:cs="Times New Roman"/>
          <w:sz w:val="28"/>
          <w:szCs w:val="28"/>
        </w:rPr>
        <w:t xml:space="preserve"> </w:t>
      </w:r>
      <w:r w:rsidRPr="00F75BCB">
        <w:rPr>
          <w:rFonts w:ascii="Times New Roman" w:hAnsi="Times New Roman" w:cs="Times New Roman"/>
          <w:sz w:val="28"/>
          <w:szCs w:val="28"/>
          <w:lang w:val="uk-UA"/>
        </w:rPr>
        <w:t>63</w:t>
      </w:r>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навчальний</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рік</w:t>
      </w:r>
      <w:proofErr w:type="spellEnd"/>
      <w:r w:rsidRPr="00F75BCB">
        <w:rPr>
          <w:rFonts w:ascii="Times New Roman" w:hAnsi="Times New Roman" w:cs="Times New Roman"/>
          <w:sz w:val="28"/>
          <w:szCs w:val="28"/>
        </w:rPr>
        <w:t>.</w:t>
      </w:r>
    </w:p>
    <w:p w:rsidR="00E81C1A" w:rsidRPr="00F75BCB" w:rsidRDefault="00E81C1A" w:rsidP="00102DFA">
      <w:pPr>
        <w:framePr w:hSpace="180" w:wrap="around" w:vAnchor="text" w:hAnchor="text" w:x="108" w:y="1"/>
        <w:spacing w:after="0" w:line="240" w:lineRule="auto"/>
        <w:ind w:firstLine="709"/>
        <w:suppressOverlap/>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У 2015/2016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навчально-виховного процесу, впровадження нових освітніх технологій, розвиток здібностей дітей і підлітків, подальше впровадження </w:t>
      </w:r>
      <w:proofErr w:type="spellStart"/>
      <w:r w:rsidRPr="00F75BCB">
        <w:rPr>
          <w:rFonts w:ascii="Times New Roman" w:hAnsi="Times New Roman" w:cs="Times New Roman"/>
          <w:sz w:val="28"/>
          <w:szCs w:val="28"/>
          <w:lang w:val="uk-UA"/>
        </w:rPr>
        <w:t>допрофільного</w:t>
      </w:r>
      <w:proofErr w:type="spellEnd"/>
      <w:r w:rsidRPr="00F75BCB">
        <w:rPr>
          <w:rFonts w:ascii="Times New Roman" w:hAnsi="Times New Roman" w:cs="Times New Roman"/>
          <w:sz w:val="28"/>
          <w:szCs w:val="28"/>
          <w:lang w:val="uk-UA"/>
        </w:rPr>
        <w:t xml:space="preserve"> навчання.</w:t>
      </w:r>
    </w:p>
    <w:p w:rsidR="00E81C1A" w:rsidRPr="00F75BCB" w:rsidRDefault="00E81C1A" w:rsidP="00102DFA">
      <w:pPr>
        <w:framePr w:hSpace="180" w:wrap="around" w:vAnchor="text" w:hAnchor="text" w:x="108" w:y="1"/>
        <w:spacing w:after="0" w:line="240" w:lineRule="auto"/>
        <w:ind w:firstLine="709"/>
        <w:suppressOverlap/>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Керівництво, підвищення якості та ефективності </w:t>
      </w:r>
      <w:proofErr w:type="spellStart"/>
      <w:r w:rsidRPr="00F75BCB">
        <w:rPr>
          <w:rFonts w:ascii="Times New Roman" w:hAnsi="Times New Roman" w:cs="Times New Roman"/>
          <w:sz w:val="28"/>
          <w:szCs w:val="28"/>
          <w:lang w:val="uk-UA"/>
        </w:rPr>
        <w:t>внутрішньошкільного</w:t>
      </w:r>
      <w:proofErr w:type="spellEnd"/>
      <w:r w:rsidRPr="00F75BCB">
        <w:rPr>
          <w:rFonts w:ascii="Times New Roman" w:hAnsi="Times New Roman" w:cs="Times New Roman"/>
          <w:sz w:val="28"/>
          <w:szCs w:val="28"/>
          <w:lang w:val="uk-UA"/>
        </w:rPr>
        <w:t xml:space="preserve"> управління забезпечувалося документами планування роботи: перспективним, річним, робочим навчальним, місячним та тижневим планами. </w:t>
      </w:r>
    </w:p>
    <w:p w:rsidR="00E81C1A" w:rsidRPr="00F75BCB" w:rsidRDefault="00E81C1A" w:rsidP="00102DFA">
      <w:pPr>
        <w:framePr w:hSpace="180" w:wrap="around" w:vAnchor="text" w:hAnchor="text" w:x="108" w:y="1"/>
        <w:spacing w:after="0" w:line="240" w:lineRule="auto"/>
        <w:ind w:firstLine="709"/>
        <w:suppressOverlap/>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Створити цілісну систему </w:t>
      </w:r>
      <w:proofErr w:type="spellStart"/>
      <w:r w:rsidRPr="00F75BCB">
        <w:rPr>
          <w:rFonts w:ascii="Times New Roman" w:hAnsi="Times New Roman" w:cs="Times New Roman"/>
          <w:sz w:val="28"/>
          <w:szCs w:val="28"/>
          <w:lang w:val="uk-UA"/>
        </w:rPr>
        <w:t>інформаціно-аналітичного</w:t>
      </w:r>
      <w:proofErr w:type="spellEnd"/>
      <w:r w:rsidRPr="00F75BCB">
        <w:rPr>
          <w:rFonts w:ascii="Times New Roman" w:hAnsi="Times New Roman" w:cs="Times New Roman"/>
          <w:sz w:val="28"/>
          <w:szCs w:val="28"/>
          <w:lang w:val="uk-UA"/>
        </w:rPr>
        <w:t xml:space="preserve"> забезпечення допомагала наявна єдина комп’ютерна мережа та внутрішній телефонний зв’язок.</w:t>
      </w:r>
    </w:p>
    <w:p w:rsidR="00E81C1A" w:rsidRPr="00F75BCB" w:rsidRDefault="00E81C1A" w:rsidP="00102DFA">
      <w:pPr>
        <w:framePr w:hSpace="180" w:wrap="around" w:vAnchor="text" w:hAnchor="text" w:x="108" w:y="1"/>
        <w:spacing w:after="0" w:line="240" w:lineRule="auto"/>
        <w:ind w:firstLine="709"/>
        <w:suppressOverlap/>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Принцип доцільності і оперативності прийняття управлінських рішень адміністрації базувався на аналітичних даних, отриманих в ході </w:t>
      </w:r>
      <w:proofErr w:type="spellStart"/>
      <w:r w:rsidRPr="00F75BCB">
        <w:rPr>
          <w:rFonts w:ascii="Times New Roman" w:hAnsi="Times New Roman" w:cs="Times New Roman"/>
          <w:sz w:val="28"/>
          <w:szCs w:val="28"/>
          <w:lang w:val="uk-UA"/>
        </w:rPr>
        <w:t>внутрішньошкільного</w:t>
      </w:r>
      <w:proofErr w:type="spellEnd"/>
      <w:r w:rsidRPr="00F75BCB">
        <w:rPr>
          <w:rFonts w:ascii="Times New Roman" w:hAnsi="Times New Roman" w:cs="Times New Roman"/>
          <w:sz w:val="28"/>
          <w:szCs w:val="28"/>
          <w:lang w:val="uk-UA"/>
        </w:rPr>
        <w:t xml:space="preserve"> контролю.</w:t>
      </w:r>
    </w:p>
    <w:p w:rsidR="00E81C1A" w:rsidRDefault="00E81C1A" w:rsidP="00CA27EA">
      <w:pPr>
        <w:spacing w:after="0"/>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Адміністрацією постійно проводились консультації та спільно розглядалися питання з такими структурними підрозділами закладу, як: Рада школи, батьківська рада, профспілковий комітет.</w:t>
      </w:r>
    </w:p>
    <w:p w:rsidR="00FD77E2" w:rsidRDefault="00FD77E2" w:rsidP="00CA27E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F75BCB">
        <w:rPr>
          <w:rFonts w:ascii="Times New Roman" w:hAnsi="Times New Roman" w:cs="Times New Roman"/>
          <w:sz w:val="28"/>
          <w:szCs w:val="28"/>
          <w:lang w:val="uk-UA"/>
        </w:rPr>
        <w:t>ількість учнів школи</w:t>
      </w:r>
      <w:r>
        <w:rPr>
          <w:rFonts w:ascii="Times New Roman" w:hAnsi="Times New Roman" w:cs="Times New Roman"/>
          <w:sz w:val="28"/>
          <w:szCs w:val="28"/>
          <w:lang w:val="uk-UA"/>
        </w:rPr>
        <w:t>, в цілому,</w:t>
      </w:r>
      <w:r w:rsidRPr="00F75BCB">
        <w:rPr>
          <w:rFonts w:ascii="Times New Roman" w:hAnsi="Times New Roman" w:cs="Times New Roman"/>
          <w:sz w:val="28"/>
          <w:szCs w:val="28"/>
          <w:lang w:val="uk-UA"/>
        </w:rPr>
        <w:t xml:space="preserve"> не зменшується, а збільшується – це свідчить про те, що після закінчення початкової школи учні залишаються у 5-ий клас, а не йдуть до інших шкіл, як це було раніше. Кількість учнів початкової школи збільшилась – це є позитивним, але потребує перегляду робота з батьками та з підготовчими групами в дитячих садках щодо залучення дітей до навчання у </w:t>
      </w:r>
      <w:r w:rsidRPr="00F75BCB">
        <w:rPr>
          <w:rFonts w:ascii="Times New Roman" w:hAnsi="Times New Roman" w:cs="Times New Roman"/>
          <w:sz w:val="28"/>
          <w:szCs w:val="28"/>
          <w:lang w:val="uk-UA"/>
        </w:rPr>
        <w:lastRenderedPageBreak/>
        <w:t>ХЗОШ №121. Нажаль не дуже позитивно вирішується пр</w:t>
      </w:r>
      <w:r>
        <w:rPr>
          <w:rFonts w:ascii="Times New Roman" w:hAnsi="Times New Roman" w:cs="Times New Roman"/>
          <w:sz w:val="28"/>
          <w:szCs w:val="28"/>
          <w:lang w:val="uk-UA"/>
        </w:rPr>
        <w:t>облема з набором до 10-го класу</w:t>
      </w:r>
      <w:r w:rsidRPr="00F75BCB">
        <w:rPr>
          <w:rFonts w:ascii="Times New Roman" w:hAnsi="Times New Roman" w:cs="Times New Roman"/>
          <w:sz w:val="28"/>
          <w:szCs w:val="28"/>
          <w:lang w:val="uk-UA"/>
        </w:rPr>
        <w:t xml:space="preserve"> у 2015 році та 2016 році набору також нема – мала наповнюваність класів. Середня наповнюваність класів у 2015/2016 навчальному році – 25,5 учнів.</w:t>
      </w:r>
    </w:p>
    <w:p w:rsidR="00FD77E2" w:rsidRPr="00F75BCB" w:rsidRDefault="00FD77E2" w:rsidP="00102DF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У  минулому  році працювала 1 група продовженого дня, які відвідувало 30 учнів 1-4-х класів. Група працювали за рахунок державного бюджету. Для роботи ГПД було надано навчальний кабінет, всі ГПД укомплектовані кваліфікованими педагогічними кадрами. Всі діти, які  відвідували  ГПД, були  охоплені  гарячим  харчуванням, дотримувались  режиму  роботи.</w:t>
      </w:r>
    </w:p>
    <w:p w:rsidR="00FD77E2" w:rsidRPr="00F75BCB" w:rsidRDefault="00FD77E2" w:rsidP="00102DFA">
      <w:pPr>
        <w:framePr w:hSpace="180" w:wrap="around" w:vAnchor="text" w:hAnchor="text" w:x="108" w:y="1"/>
        <w:spacing w:after="0" w:line="240" w:lineRule="auto"/>
        <w:ind w:firstLine="709"/>
        <w:suppressOverlap/>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Середній вік педагогів, які працюють у навчальному закладі становить 37 років. Проблема вирішення омолодження педкадрів продовжується. </w:t>
      </w:r>
    </w:p>
    <w:p w:rsidR="00FD77E2" w:rsidRPr="00F75BCB" w:rsidRDefault="00FD77E2" w:rsidP="00102DFA">
      <w:pPr>
        <w:framePr w:hSpace="180" w:wrap="around" w:vAnchor="text" w:hAnchor="text" w:x="108" w:y="1"/>
        <w:spacing w:after="0" w:line="240" w:lineRule="auto"/>
        <w:ind w:firstLine="709"/>
        <w:suppressOverlap/>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З метою формування високої педагогічної культури завдяки систематичній праці всіх ланок шкільного самоврядування та адміністративного керівництва в школі створений сприятливий морально-психологічний клімат. Значні зусилля були спрямовані працівникам, особливо молодим (3 вчителя), малодосвідченим, у підвищенні їхньої професійної майстерності. Для цього у повсякденній роботі створюється творча атмосфера, стимулюється втілення інноваційних технологій у навчально-виховний процес. За молодими спеціалістами призначено вчителів-наставників, які мають досвід роботи, складено відповідні плани роботи. Молоді спеціалісти відвідують школу молодого вчителя на базі Управління освіти адміністрації Індустріального району Харківської міської ради. </w:t>
      </w:r>
    </w:p>
    <w:p w:rsidR="00FD77E2" w:rsidRDefault="00FD77E2" w:rsidP="00CA27EA">
      <w:pPr>
        <w:spacing w:after="0"/>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З питань дотримання трудового законодавства педагогічними працівниками, виконання нормативних документів МОН України адміністрація закладу регулярно проводила виробничі наради, </w:t>
      </w:r>
      <w:proofErr w:type="spellStart"/>
      <w:r w:rsidRPr="00F75BCB">
        <w:rPr>
          <w:rFonts w:ascii="Times New Roman" w:hAnsi="Times New Roman" w:cs="Times New Roman"/>
          <w:sz w:val="28"/>
          <w:szCs w:val="28"/>
          <w:lang w:val="uk-UA"/>
        </w:rPr>
        <w:t>наради</w:t>
      </w:r>
      <w:proofErr w:type="spellEnd"/>
      <w:r w:rsidRPr="00F75BCB">
        <w:rPr>
          <w:rFonts w:ascii="Times New Roman" w:hAnsi="Times New Roman" w:cs="Times New Roman"/>
          <w:sz w:val="28"/>
          <w:szCs w:val="28"/>
          <w:lang w:val="uk-UA"/>
        </w:rPr>
        <w:t xml:space="preserve"> при директорові, оперативні методичні зустрічі, співбесіди з окремими вчителями. </w:t>
      </w:r>
      <w:r>
        <w:rPr>
          <w:rFonts w:ascii="Times New Roman" w:hAnsi="Times New Roman" w:cs="Times New Roman"/>
          <w:sz w:val="28"/>
          <w:szCs w:val="28"/>
          <w:lang w:val="uk-UA"/>
        </w:rPr>
        <w:t>Педагогічне</w:t>
      </w:r>
      <w:r w:rsidRPr="00F75BCB">
        <w:rPr>
          <w:rFonts w:ascii="Times New Roman" w:hAnsi="Times New Roman" w:cs="Times New Roman"/>
          <w:sz w:val="28"/>
          <w:szCs w:val="28"/>
          <w:lang w:val="uk-UA"/>
        </w:rPr>
        <w:t xml:space="preserve"> навантаження у 2015/2016 навчальному році</w:t>
      </w:r>
      <w:r>
        <w:rPr>
          <w:rFonts w:ascii="Times New Roman" w:hAnsi="Times New Roman" w:cs="Times New Roman"/>
          <w:sz w:val="28"/>
          <w:szCs w:val="28"/>
          <w:lang w:val="uk-UA"/>
        </w:rPr>
        <w:t xml:space="preserve"> </w:t>
      </w:r>
      <w:r w:rsidRPr="00F75BCB">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F75BCB">
        <w:rPr>
          <w:rFonts w:ascii="Times New Roman" w:hAnsi="Times New Roman" w:cs="Times New Roman"/>
          <w:sz w:val="28"/>
          <w:szCs w:val="28"/>
          <w:lang w:val="uk-UA"/>
        </w:rPr>
        <w:t>озподіл</w:t>
      </w:r>
      <w:r>
        <w:rPr>
          <w:rFonts w:ascii="Times New Roman" w:hAnsi="Times New Roman" w:cs="Times New Roman"/>
          <w:sz w:val="28"/>
          <w:szCs w:val="28"/>
          <w:lang w:val="uk-UA"/>
        </w:rPr>
        <w:t>илось наступним чином -</w:t>
      </w:r>
      <w:r w:rsidRPr="00F75BCB">
        <w:rPr>
          <w:rFonts w:ascii="Times New Roman" w:hAnsi="Times New Roman" w:cs="Times New Roman"/>
          <w:sz w:val="28"/>
          <w:szCs w:val="28"/>
          <w:lang w:val="uk-UA"/>
        </w:rPr>
        <w:t xml:space="preserve"> </w:t>
      </w:r>
      <w:r w:rsidRPr="00F75BCB">
        <w:rPr>
          <w:rFonts w:ascii="Times New Roman" w:hAnsi="Times New Roman" w:cs="Times New Roman"/>
          <w:sz w:val="28"/>
          <w:szCs w:val="28"/>
          <w:lang w:val="uk-UA"/>
        </w:rPr>
        <w:t>максимальне навантаження 25 годин, мінімальне – 7,5 годин, що сприяло більш ретельній підготовці вчителів до проведення уроків, формування управлінського резерву, стимулювання праці та якісного відношення педагогічних працівників до своєї справи, соціально-психологічної адаптації молодих та малодосвідчених учителів, доцільність розстановки кадрів для врядування закладом завжди були на порядку денному адміністрації та органів шкільного самоврядування. Рада школи, профспілковий комітет, методичні об’єднання безпосередньо брали активну участь у розв’язанні цих питань.</w:t>
      </w:r>
    </w:p>
    <w:p w:rsidR="00FD77E2" w:rsidRPr="00F75BCB" w:rsidRDefault="00FD77E2" w:rsidP="00CA27EA">
      <w:pPr>
        <w:framePr w:hSpace="180" w:wrap="around" w:vAnchor="text" w:hAnchor="text" w:x="108" w:y="1"/>
        <w:spacing w:after="0" w:line="240" w:lineRule="auto"/>
        <w:ind w:firstLine="709"/>
        <w:suppressOverlap/>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Педагогічний колектив школи постійно працює над підвищенням рівня фахової майстерності, про що свідчить кількість вчителів, які у 2015/2016 навчальному  році відвідували курси підвищення кваліфікації та спецкурси:</w:t>
      </w:r>
    </w:p>
    <w:p w:rsidR="00FD77E2" w:rsidRPr="00F75BCB" w:rsidRDefault="00FD77E2" w:rsidP="00102DFA">
      <w:pPr>
        <w:framePr w:hSpace="180" w:wrap="around" w:vAnchor="text" w:hAnchor="text" w:x="108" w:y="1"/>
        <w:spacing w:after="0" w:line="240" w:lineRule="auto"/>
        <w:ind w:firstLine="709"/>
        <w:suppressOverlap/>
        <w:jc w:val="both"/>
        <w:rPr>
          <w:rFonts w:ascii="Times New Roman" w:hAnsi="Times New Roman" w:cs="Times New Roman"/>
          <w:bCs/>
          <w:sz w:val="28"/>
          <w:szCs w:val="28"/>
          <w:lang w:val="uk-UA"/>
        </w:rPr>
      </w:pPr>
      <w:proofErr w:type="spellStart"/>
      <w:r w:rsidRPr="00F75BCB">
        <w:rPr>
          <w:rFonts w:ascii="Times New Roman" w:hAnsi="Times New Roman" w:cs="Times New Roman"/>
          <w:bCs/>
          <w:sz w:val="28"/>
          <w:szCs w:val="28"/>
          <w:lang w:val="uk-UA"/>
        </w:rPr>
        <w:t>Вискребець</w:t>
      </w:r>
      <w:proofErr w:type="spellEnd"/>
      <w:r w:rsidRPr="00F75BCB">
        <w:rPr>
          <w:rFonts w:ascii="Times New Roman" w:hAnsi="Times New Roman" w:cs="Times New Roman"/>
          <w:bCs/>
          <w:sz w:val="28"/>
          <w:szCs w:val="28"/>
          <w:lang w:val="uk-UA"/>
        </w:rPr>
        <w:t xml:space="preserve"> Л.М., вчитель історії (географія);</w:t>
      </w:r>
    </w:p>
    <w:p w:rsidR="00FD77E2" w:rsidRPr="00F75BCB" w:rsidRDefault="00FD77E2" w:rsidP="00102DFA">
      <w:pPr>
        <w:framePr w:hSpace="180" w:wrap="around" w:vAnchor="text" w:hAnchor="text" w:x="108" w:y="1"/>
        <w:spacing w:after="0" w:line="240" w:lineRule="auto"/>
        <w:ind w:firstLine="709"/>
        <w:suppressOverlap/>
        <w:jc w:val="both"/>
        <w:rPr>
          <w:rFonts w:ascii="Times New Roman" w:hAnsi="Times New Roman" w:cs="Times New Roman"/>
          <w:bCs/>
          <w:sz w:val="28"/>
          <w:szCs w:val="28"/>
          <w:lang w:val="uk-UA"/>
        </w:rPr>
      </w:pPr>
      <w:r w:rsidRPr="00F75BCB">
        <w:rPr>
          <w:rFonts w:ascii="Times New Roman" w:hAnsi="Times New Roman" w:cs="Times New Roman"/>
          <w:bCs/>
          <w:sz w:val="28"/>
          <w:szCs w:val="28"/>
          <w:lang w:val="uk-UA"/>
        </w:rPr>
        <w:t>Григорова Т.О., вчитель інформатики (фізика та астрономія).</w:t>
      </w:r>
    </w:p>
    <w:p w:rsidR="00FD77E2" w:rsidRDefault="00CA27EA" w:rsidP="00102DFA">
      <w:pPr>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FD77E2" w:rsidRPr="00F75BCB">
        <w:rPr>
          <w:rFonts w:ascii="Times New Roman" w:hAnsi="Times New Roman" w:cs="Times New Roman"/>
          <w:bCs/>
          <w:sz w:val="28"/>
          <w:szCs w:val="28"/>
          <w:lang w:val="uk-UA"/>
        </w:rPr>
        <w:t xml:space="preserve">Учитель української мови та літератури </w:t>
      </w:r>
      <w:proofErr w:type="spellStart"/>
      <w:r w:rsidR="00FD77E2" w:rsidRPr="00F75BCB">
        <w:rPr>
          <w:rFonts w:ascii="Times New Roman" w:hAnsi="Times New Roman" w:cs="Times New Roman"/>
          <w:bCs/>
          <w:sz w:val="28"/>
          <w:szCs w:val="28"/>
          <w:lang w:val="uk-UA"/>
        </w:rPr>
        <w:t>Волчек</w:t>
      </w:r>
      <w:proofErr w:type="spellEnd"/>
      <w:r w:rsidR="00FD77E2" w:rsidRPr="00F75BCB">
        <w:rPr>
          <w:rFonts w:ascii="Times New Roman" w:hAnsi="Times New Roman" w:cs="Times New Roman"/>
          <w:bCs/>
          <w:sz w:val="28"/>
          <w:szCs w:val="28"/>
          <w:lang w:val="uk-UA"/>
        </w:rPr>
        <w:t xml:space="preserve"> А. В. пройшла навчання  із використання програмового продукту «Навчально-методичне забезпечення дисциплін шкільної програми» для здійснення дистанційного навчання учнів, побудованого в системі управління «</w:t>
      </w:r>
      <w:r w:rsidR="00FD77E2" w:rsidRPr="00F75BCB">
        <w:rPr>
          <w:rFonts w:ascii="Times New Roman" w:hAnsi="Times New Roman" w:cs="Times New Roman"/>
          <w:bCs/>
          <w:sz w:val="28"/>
          <w:szCs w:val="28"/>
          <w:lang w:val="en-US"/>
        </w:rPr>
        <w:t>Moodle</w:t>
      </w:r>
      <w:r w:rsidR="00FD77E2" w:rsidRPr="00F75BCB">
        <w:rPr>
          <w:rFonts w:ascii="Times New Roman" w:hAnsi="Times New Roman" w:cs="Times New Roman"/>
          <w:bCs/>
          <w:sz w:val="28"/>
          <w:szCs w:val="28"/>
          <w:lang w:val="uk-UA"/>
        </w:rPr>
        <w:t>»».</w:t>
      </w:r>
    </w:p>
    <w:p w:rsidR="00FD77E2" w:rsidRPr="00F75BCB" w:rsidRDefault="00FD77E2" w:rsidP="00102DF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lastRenderedPageBreak/>
        <w:t xml:space="preserve">Активніше запроваджуються інноваційні технології у навчально-виховний процес та управлінську діяльність. Адміністрація школи </w:t>
      </w:r>
      <w:r w:rsidRPr="00F75BCB">
        <w:rPr>
          <w:rFonts w:ascii="Times New Roman" w:hAnsi="Times New Roman" w:cs="Times New Roman"/>
          <w:i/>
          <w:iCs/>
          <w:sz w:val="28"/>
          <w:szCs w:val="28"/>
          <w:lang w:val="uk-UA"/>
        </w:rPr>
        <w:t xml:space="preserve"> </w:t>
      </w:r>
      <w:r w:rsidRPr="00F75BCB">
        <w:rPr>
          <w:rFonts w:ascii="Times New Roman" w:hAnsi="Times New Roman" w:cs="Times New Roman"/>
          <w:sz w:val="28"/>
          <w:szCs w:val="28"/>
          <w:lang w:val="uk-UA"/>
        </w:rPr>
        <w:t>використовує  у своїй практичній діяльності інноваційні технології та методи: це й управлінський моніторинг рівня навчальних досягнень учнів,  і нетрадиційні форми проведення педагогічних рад та нарад   тощо.</w:t>
      </w:r>
    </w:p>
    <w:p w:rsidR="00FD77E2" w:rsidRPr="00F75BCB" w:rsidRDefault="00FD77E2" w:rsidP="00102DF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В листопаді 2015 року директор школи Горова В.В. пройшла практичну і теоретичну підготовку для викладання курсу «Кроки до порозуміння» і взяла участь у апробації матеріалів курс</w:t>
      </w:r>
      <w:r w:rsidR="00CA27EA">
        <w:rPr>
          <w:rFonts w:ascii="Times New Roman" w:hAnsi="Times New Roman" w:cs="Times New Roman"/>
          <w:sz w:val="28"/>
          <w:szCs w:val="28"/>
          <w:lang w:val="uk-UA"/>
        </w:rPr>
        <w:t>у в межах проекту «Д</w:t>
      </w:r>
      <w:r w:rsidRPr="00F75BCB">
        <w:rPr>
          <w:rFonts w:ascii="Times New Roman" w:hAnsi="Times New Roman" w:cs="Times New Roman"/>
          <w:sz w:val="28"/>
          <w:szCs w:val="28"/>
          <w:lang w:val="uk-UA"/>
        </w:rPr>
        <w:t>олаємо прірву: інструменти для об</w:t>
      </w:r>
      <w:r w:rsidRPr="00F75BCB">
        <w:rPr>
          <w:rFonts w:ascii="Times New Roman" w:hAnsi="Times New Roman" w:cs="Times New Roman"/>
          <w:sz w:val="28"/>
          <w:szCs w:val="28"/>
        </w:rPr>
        <w:t>’</w:t>
      </w:r>
      <w:r w:rsidR="00CA27EA">
        <w:rPr>
          <w:rFonts w:ascii="Times New Roman" w:hAnsi="Times New Roman" w:cs="Times New Roman"/>
          <w:sz w:val="28"/>
          <w:szCs w:val="28"/>
          <w:lang w:val="uk-UA"/>
        </w:rPr>
        <w:t>єднання  розділених громад».</w:t>
      </w:r>
      <w:r w:rsidRPr="00F75BCB">
        <w:rPr>
          <w:rFonts w:ascii="Times New Roman" w:hAnsi="Times New Roman" w:cs="Times New Roman"/>
          <w:sz w:val="28"/>
          <w:szCs w:val="28"/>
          <w:lang w:val="uk-UA"/>
        </w:rPr>
        <w:t xml:space="preserve"> Під час проведення семінару для заступників директорів  з навчально-виховної роботи шкіл району в  грудні 2015 року було показано на практиці елементи практичного застосування курсу «Кроки до порозуміння».</w:t>
      </w:r>
    </w:p>
    <w:p w:rsidR="00CA27EA" w:rsidRDefault="007373B0" w:rsidP="00CA27E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rPr>
        <w:t xml:space="preserve">Робота </w:t>
      </w:r>
      <w:proofErr w:type="spellStart"/>
      <w:r w:rsidRPr="00F75BCB">
        <w:rPr>
          <w:rFonts w:ascii="Times New Roman" w:hAnsi="Times New Roman" w:cs="Times New Roman"/>
          <w:sz w:val="28"/>
          <w:szCs w:val="28"/>
        </w:rPr>
        <w:t>педагогічного</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колективу</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школи</w:t>
      </w:r>
      <w:proofErr w:type="spellEnd"/>
      <w:r w:rsidRPr="00F75BCB">
        <w:rPr>
          <w:rFonts w:ascii="Times New Roman" w:hAnsi="Times New Roman" w:cs="Times New Roman"/>
          <w:sz w:val="28"/>
          <w:szCs w:val="28"/>
        </w:rPr>
        <w:t xml:space="preserve">  у 201</w:t>
      </w:r>
      <w:r w:rsidRPr="00F75BCB">
        <w:rPr>
          <w:rFonts w:ascii="Times New Roman" w:hAnsi="Times New Roman" w:cs="Times New Roman"/>
          <w:sz w:val="28"/>
          <w:szCs w:val="28"/>
          <w:lang w:val="uk-UA"/>
        </w:rPr>
        <w:t>5</w:t>
      </w:r>
      <w:r w:rsidRPr="00F75BCB">
        <w:rPr>
          <w:rFonts w:ascii="Times New Roman" w:hAnsi="Times New Roman" w:cs="Times New Roman"/>
          <w:sz w:val="28"/>
          <w:szCs w:val="28"/>
        </w:rPr>
        <w:t>/201</w:t>
      </w:r>
      <w:r w:rsidRPr="00F75BCB">
        <w:rPr>
          <w:rFonts w:ascii="Times New Roman" w:hAnsi="Times New Roman" w:cs="Times New Roman"/>
          <w:sz w:val="28"/>
          <w:szCs w:val="28"/>
          <w:lang w:val="uk-UA"/>
        </w:rPr>
        <w:t>6</w:t>
      </w:r>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навчальному</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році</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була</w:t>
      </w:r>
      <w:proofErr w:type="spellEnd"/>
      <w:r w:rsidRPr="00F75BCB">
        <w:rPr>
          <w:rFonts w:ascii="Times New Roman" w:hAnsi="Times New Roman" w:cs="Times New Roman"/>
          <w:sz w:val="28"/>
          <w:szCs w:val="28"/>
        </w:rPr>
        <w:t xml:space="preserve"> </w:t>
      </w:r>
      <w:r w:rsidRPr="00F75BCB">
        <w:rPr>
          <w:rFonts w:ascii="Times New Roman" w:hAnsi="Times New Roman" w:cs="Times New Roman"/>
          <w:sz w:val="28"/>
          <w:szCs w:val="28"/>
          <w:lang w:val="uk-UA"/>
        </w:rPr>
        <w:t>спрямована</w:t>
      </w:r>
      <w:r w:rsidRPr="00F75BCB">
        <w:rPr>
          <w:rFonts w:ascii="Times New Roman" w:hAnsi="Times New Roman" w:cs="Times New Roman"/>
          <w:sz w:val="28"/>
          <w:szCs w:val="28"/>
        </w:rPr>
        <w:t xml:space="preserve"> на </w:t>
      </w:r>
      <w:r w:rsidRPr="00F75BCB">
        <w:rPr>
          <w:rFonts w:ascii="Times New Roman" w:hAnsi="Times New Roman" w:cs="Times New Roman"/>
          <w:sz w:val="28"/>
          <w:szCs w:val="28"/>
          <w:lang w:val="uk-UA"/>
        </w:rPr>
        <w:t xml:space="preserve"> виконання заходів розділу «Обдарована молодь. Розвиток системи роботи з обдарованою молоддю» комплексної програми розвитку освіти м. Харкова на 2011-2015 роки. Пріоритетним напрямом діяльності школи є формування ефективної системи роботи з обдарованими учнями.</w:t>
      </w:r>
    </w:p>
    <w:p w:rsidR="007373B0" w:rsidRPr="00F75BCB" w:rsidRDefault="00CA27EA" w:rsidP="00CA27E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373B0" w:rsidRPr="00F75BCB">
        <w:rPr>
          <w:rFonts w:ascii="Times New Roman" w:hAnsi="Times New Roman" w:cs="Times New Roman"/>
          <w:sz w:val="28"/>
          <w:szCs w:val="28"/>
          <w:lang w:val="uk-UA"/>
        </w:rPr>
        <w:t xml:space="preserve"> Навчальний заклад за результатами участі учнів у </w:t>
      </w:r>
      <w:r w:rsidR="007373B0" w:rsidRPr="00F75BCB">
        <w:rPr>
          <w:rFonts w:ascii="Times New Roman" w:hAnsi="Times New Roman" w:cs="Times New Roman"/>
          <w:sz w:val="28"/>
          <w:szCs w:val="28"/>
        </w:rPr>
        <w:t xml:space="preserve"> ІІ (районно</w:t>
      </w:r>
      <w:proofErr w:type="spellStart"/>
      <w:r w:rsidR="007373B0" w:rsidRPr="00F75BCB">
        <w:rPr>
          <w:rFonts w:ascii="Times New Roman" w:hAnsi="Times New Roman" w:cs="Times New Roman"/>
          <w:sz w:val="28"/>
          <w:szCs w:val="28"/>
          <w:lang w:val="uk-UA"/>
        </w:rPr>
        <w:t>му</w:t>
      </w:r>
      <w:proofErr w:type="spellEnd"/>
      <w:r w:rsidR="007373B0" w:rsidRPr="00F75BCB">
        <w:rPr>
          <w:rFonts w:ascii="Times New Roman" w:hAnsi="Times New Roman" w:cs="Times New Roman"/>
          <w:sz w:val="28"/>
          <w:szCs w:val="28"/>
        </w:rPr>
        <w:t xml:space="preserve">) </w:t>
      </w:r>
      <w:proofErr w:type="spellStart"/>
      <w:r w:rsidR="007373B0" w:rsidRPr="00F75BCB">
        <w:rPr>
          <w:rFonts w:ascii="Times New Roman" w:hAnsi="Times New Roman" w:cs="Times New Roman"/>
          <w:sz w:val="28"/>
          <w:szCs w:val="28"/>
        </w:rPr>
        <w:t>етап</w:t>
      </w:r>
      <w:proofErr w:type="spellEnd"/>
      <w:r w:rsidR="007373B0" w:rsidRPr="00F75BCB">
        <w:rPr>
          <w:rFonts w:ascii="Times New Roman" w:hAnsi="Times New Roman" w:cs="Times New Roman"/>
          <w:sz w:val="28"/>
          <w:szCs w:val="28"/>
          <w:lang w:val="uk-UA"/>
        </w:rPr>
        <w:t xml:space="preserve">і </w:t>
      </w:r>
      <w:r w:rsidR="007373B0" w:rsidRPr="00F75BCB">
        <w:rPr>
          <w:rFonts w:ascii="Times New Roman" w:hAnsi="Times New Roman" w:cs="Times New Roman"/>
          <w:sz w:val="28"/>
          <w:szCs w:val="28"/>
        </w:rPr>
        <w:t xml:space="preserve"> </w:t>
      </w:r>
      <w:proofErr w:type="spellStart"/>
      <w:r w:rsidR="007373B0" w:rsidRPr="00F75BCB">
        <w:rPr>
          <w:rFonts w:ascii="Times New Roman" w:hAnsi="Times New Roman" w:cs="Times New Roman"/>
          <w:sz w:val="28"/>
          <w:szCs w:val="28"/>
        </w:rPr>
        <w:t>олімпіад</w:t>
      </w:r>
      <w:proofErr w:type="spellEnd"/>
      <w:r w:rsidR="007373B0" w:rsidRPr="00F75BCB">
        <w:rPr>
          <w:rFonts w:ascii="Times New Roman" w:hAnsi="Times New Roman" w:cs="Times New Roman"/>
          <w:sz w:val="28"/>
          <w:szCs w:val="28"/>
        </w:rPr>
        <w:t xml:space="preserve"> </w:t>
      </w:r>
      <w:r w:rsidR="007373B0" w:rsidRPr="00F75BCB">
        <w:rPr>
          <w:rFonts w:ascii="Times New Roman" w:hAnsi="Times New Roman" w:cs="Times New Roman"/>
          <w:sz w:val="28"/>
          <w:szCs w:val="28"/>
          <w:lang w:val="uk-UA"/>
        </w:rPr>
        <w:t>з базових дисциплін має 3 переможця:</w:t>
      </w:r>
    </w:p>
    <w:p w:rsidR="007373B0" w:rsidRPr="00F75BCB" w:rsidRDefault="007373B0" w:rsidP="00102DF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 Батурін Олексій, учень 6-А класу – ІІІ місце (математика);</w:t>
      </w:r>
    </w:p>
    <w:p w:rsidR="007373B0" w:rsidRPr="00F75BCB" w:rsidRDefault="007373B0" w:rsidP="00102DFA">
      <w:pPr>
        <w:spacing w:after="0" w:line="240" w:lineRule="auto"/>
        <w:ind w:firstLine="709"/>
        <w:jc w:val="both"/>
        <w:rPr>
          <w:rFonts w:ascii="Times New Roman" w:hAnsi="Times New Roman" w:cs="Times New Roman"/>
          <w:sz w:val="28"/>
          <w:szCs w:val="28"/>
          <w:lang w:val="uk-UA"/>
        </w:rPr>
      </w:pPr>
      <w:proofErr w:type="spellStart"/>
      <w:r w:rsidRPr="00F75BCB">
        <w:rPr>
          <w:rFonts w:ascii="Times New Roman" w:hAnsi="Times New Roman" w:cs="Times New Roman"/>
          <w:sz w:val="28"/>
          <w:szCs w:val="28"/>
          <w:lang w:val="uk-UA"/>
        </w:rPr>
        <w:t>Ситніков</w:t>
      </w:r>
      <w:proofErr w:type="spellEnd"/>
      <w:r w:rsidRPr="00F75BCB">
        <w:rPr>
          <w:rFonts w:ascii="Times New Roman" w:hAnsi="Times New Roman" w:cs="Times New Roman"/>
          <w:sz w:val="28"/>
          <w:szCs w:val="28"/>
          <w:lang w:val="uk-UA"/>
        </w:rPr>
        <w:t xml:space="preserve"> Владислав , учень 9-А класу – ІІ місце (математика);</w:t>
      </w:r>
    </w:p>
    <w:p w:rsidR="007373B0" w:rsidRPr="00F75BCB" w:rsidRDefault="007373B0" w:rsidP="00102DFA">
      <w:pPr>
        <w:spacing w:after="0" w:line="240" w:lineRule="auto"/>
        <w:ind w:firstLine="709"/>
        <w:jc w:val="both"/>
        <w:rPr>
          <w:rFonts w:ascii="Times New Roman" w:hAnsi="Times New Roman" w:cs="Times New Roman"/>
          <w:sz w:val="28"/>
          <w:szCs w:val="28"/>
          <w:lang w:val="uk-UA"/>
        </w:rPr>
      </w:pPr>
      <w:proofErr w:type="spellStart"/>
      <w:r w:rsidRPr="00F75BCB">
        <w:rPr>
          <w:rFonts w:ascii="Times New Roman" w:hAnsi="Times New Roman" w:cs="Times New Roman"/>
          <w:sz w:val="28"/>
          <w:szCs w:val="28"/>
          <w:lang w:val="uk-UA"/>
        </w:rPr>
        <w:t>Ситніков</w:t>
      </w:r>
      <w:proofErr w:type="spellEnd"/>
      <w:r w:rsidRPr="00F75BCB">
        <w:rPr>
          <w:rFonts w:ascii="Times New Roman" w:hAnsi="Times New Roman" w:cs="Times New Roman"/>
          <w:sz w:val="28"/>
          <w:szCs w:val="28"/>
          <w:lang w:val="uk-UA"/>
        </w:rPr>
        <w:t xml:space="preserve"> Владислав, учень 9-А класу – ІІІ місце (правознавство);</w:t>
      </w:r>
    </w:p>
    <w:p w:rsidR="007373B0" w:rsidRPr="00F75BCB" w:rsidRDefault="007373B0" w:rsidP="00102DF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З метою інтелектуального розвитку дітей, виявленню обдарованих учнів та їх подальшого розвитку учні школи брали участь  у Міжнародному математичному конкурсі </w:t>
      </w:r>
      <w:proofErr w:type="spellStart"/>
      <w:r w:rsidRPr="00F75BCB">
        <w:rPr>
          <w:rFonts w:ascii="Times New Roman" w:hAnsi="Times New Roman" w:cs="Times New Roman"/>
          <w:sz w:val="28"/>
          <w:szCs w:val="28"/>
          <w:lang w:val="uk-UA"/>
        </w:rPr>
        <w:t>„Кенгуру</w:t>
      </w:r>
      <w:proofErr w:type="spellEnd"/>
      <w:r w:rsidRPr="00F75BCB">
        <w:rPr>
          <w:rFonts w:ascii="Times New Roman" w:hAnsi="Times New Roman" w:cs="Times New Roman"/>
          <w:sz w:val="28"/>
          <w:szCs w:val="28"/>
          <w:lang w:val="uk-UA"/>
        </w:rPr>
        <w:t xml:space="preserve"> </w:t>
      </w:r>
      <w:smartTag w:uri="urn:schemas-microsoft-com:office:smarttags" w:element="metricconverter">
        <w:smartTagPr>
          <w:attr w:name="ProductID" w:val="2015”"/>
        </w:smartTagPr>
        <w:r w:rsidRPr="00F75BCB">
          <w:rPr>
            <w:rFonts w:ascii="Times New Roman" w:hAnsi="Times New Roman" w:cs="Times New Roman"/>
            <w:sz w:val="28"/>
            <w:szCs w:val="28"/>
            <w:lang w:val="uk-UA"/>
          </w:rPr>
          <w:t>2015”</w:t>
        </w:r>
      </w:smartTag>
      <w:r w:rsidRPr="00F75BCB">
        <w:rPr>
          <w:rFonts w:ascii="Times New Roman" w:hAnsi="Times New Roman" w:cs="Times New Roman"/>
          <w:sz w:val="28"/>
          <w:szCs w:val="28"/>
          <w:lang w:val="uk-UA"/>
        </w:rPr>
        <w:t xml:space="preserve"> - 33 учня, «Смішний колосок» -  21 учень, «</w:t>
      </w:r>
      <w:proofErr w:type="spellStart"/>
      <w:r w:rsidRPr="00F75BCB">
        <w:rPr>
          <w:rFonts w:ascii="Times New Roman" w:hAnsi="Times New Roman" w:cs="Times New Roman"/>
          <w:sz w:val="28"/>
          <w:szCs w:val="28"/>
          <w:lang w:val="uk-UA"/>
        </w:rPr>
        <w:t>Геліантус</w:t>
      </w:r>
      <w:proofErr w:type="spellEnd"/>
      <w:r w:rsidRPr="00F75BCB">
        <w:rPr>
          <w:rFonts w:ascii="Times New Roman" w:hAnsi="Times New Roman" w:cs="Times New Roman"/>
          <w:sz w:val="28"/>
          <w:szCs w:val="28"/>
          <w:lang w:val="uk-UA"/>
        </w:rPr>
        <w:t>» - 37 учнів, « Соняшник» - 6 учнів, « Кришталева сова» - 12 учнів, «Бобер» - 11 учнів, « Левеня» - 9 учнів.</w:t>
      </w:r>
    </w:p>
    <w:p w:rsidR="007373B0" w:rsidRDefault="007373B0" w:rsidP="00102DF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     З метою виявлення, підтримки обдарованої учнівської молоді, залучення  її до наукових досліджень та створення умов для самореалізації творчої   особистості в сучасному суспільстві у грудні 2015 року учні школи підготували та представили на розгляд журі І (районного) етапу Всеукраїнського конкурсу-захисту науково-дослідницьких робіт учнів-членів Малої академії наук України 4 роботи. Якісний рівень підготовки наукових досліджень і   результативність участі в конкурсі-захисті за відсотком кількості призових місць від загальної кількості поданих робіт склала 25%.</w:t>
      </w:r>
      <w:r>
        <w:rPr>
          <w:rFonts w:ascii="Times New Roman" w:hAnsi="Times New Roman" w:cs="Times New Roman"/>
          <w:sz w:val="28"/>
          <w:szCs w:val="28"/>
          <w:lang w:val="uk-UA"/>
        </w:rPr>
        <w:t xml:space="preserve"> ІІІ місце отримав учень 9-А класу </w:t>
      </w:r>
      <w:proofErr w:type="spellStart"/>
      <w:r>
        <w:rPr>
          <w:rFonts w:ascii="Times New Roman" w:hAnsi="Times New Roman" w:cs="Times New Roman"/>
          <w:sz w:val="28"/>
          <w:szCs w:val="28"/>
          <w:lang w:val="uk-UA"/>
        </w:rPr>
        <w:t>Бромберг</w:t>
      </w:r>
      <w:proofErr w:type="spellEnd"/>
      <w:r>
        <w:rPr>
          <w:rFonts w:ascii="Times New Roman" w:hAnsi="Times New Roman" w:cs="Times New Roman"/>
          <w:sz w:val="28"/>
          <w:szCs w:val="28"/>
          <w:lang w:val="uk-UA"/>
        </w:rPr>
        <w:t xml:space="preserve"> Георгій.</w:t>
      </w:r>
    </w:p>
    <w:p w:rsidR="007373B0" w:rsidRDefault="007373B0" w:rsidP="00102DF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У 2015/2016 навчальному році стипендіатом Харківської міської ради «Кращий учень навчального закладу» був  учень 8-А класу </w:t>
      </w:r>
      <w:proofErr w:type="spellStart"/>
      <w:r w:rsidRPr="00F75BCB">
        <w:rPr>
          <w:rFonts w:ascii="Times New Roman" w:hAnsi="Times New Roman" w:cs="Times New Roman"/>
          <w:sz w:val="28"/>
          <w:szCs w:val="28"/>
          <w:lang w:val="uk-UA"/>
        </w:rPr>
        <w:t>Свидинюк</w:t>
      </w:r>
      <w:proofErr w:type="spellEnd"/>
      <w:r w:rsidRPr="00F75BCB">
        <w:rPr>
          <w:rFonts w:ascii="Times New Roman" w:hAnsi="Times New Roman" w:cs="Times New Roman"/>
          <w:sz w:val="28"/>
          <w:szCs w:val="28"/>
          <w:lang w:val="uk-UA"/>
        </w:rPr>
        <w:t xml:space="preserve"> Євген. Отже, за результатами 2015</w:t>
      </w:r>
      <w:r w:rsidRPr="00F75BCB">
        <w:rPr>
          <w:rFonts w:ascii="Times New Roman" w:hAnsi="Times New Roman" w:cs="Times New Roman"/>
          <w:sz w:val="28"/>
          <w:szCs w:val="28"/>
        </w:rPr>
        <w:t>/</w:t>
      </w:r>
      <w:r w:rsidRPr="00F75BCB">
        <w:rPr>
          <w:rFonts w:ascii="Times New Roman" w:hAnsi="Times New Roman" w:cs="Times New Roman"/>
          <w:sz w:val="28"/>
          <w:szCs w:val="28"/>
          <w:lang w:val="uk-UA"/>
        </w:rPr>
        <w:t>2016 навчального року в  організації роботи з підготовки обдарованих учнів до участі в олімпіадах, конкурсах і турнірах спостерігається від</w:t>
      </w:r>
      <w:r w:rsidRPr="00F75BCB">
        <w:rPr>
          <w:rFonts w:ascii="Times New Roman" w:hAnsi="Times New Roman" w:cs="Times New Roman"/>
          <w:sz w:val="28"/>
          <w:szCs w:val="28"/>
        </w:rPr>
        <w:t>’</w:t>
      </w:r>
      <w:r w:rsidRPr="00F75BCB">
        <w:rPr>
          <w:rFonts w:ascii="Times New Roman" w:hAnsi="Times New Roman" w:cs="Times New Roman"/>
          <w:sz w:val="28"/>
          <w:szCs w:val="28"/>
          <w:lang w:val="uk-UA"/>
        </w:rPr>
        <w:t>ємна  динаміка. Не всі шкільні методичні об’єднання проводили плідну роботу по підготовці учнів до участі у Всеукраїнських учнівських олімпіадах, конкурсі-захисті МАН, інтелектуальних турнірах та конкурсах тощо.</w:t>
      </w:r>
    </w:p>
    <w:p w:rsidR="007373B0" w:rsidRPr="00F75BCB" w:rsidRDefault="007373B0" w:rsidP="00102DFA">
      <w:pPr>
        <w:spacing w:after="0" w:line="240" w:lineRule="auto"/>
        <w:ind w:firstLine="709"/>
        <w:jc w:val="both"/>
        <w:rPr>
          <w:rFonts w:ascii="Times New Roman" w:hAnsi="Times New Roman" w:cs="Times New Roman"/>
          <w:sz w:val="28"/>
          <w:szCs w:val="28"/>
          <w:lang w:val="uk-UA"/>
        </w:rPr>
      </w:pPr>
      <w:r w:rsidRPr="00F00344">
        <w:rPr>
          <w:rFonts w:ascii="Times New Roman" w:hAnsi="Times New Roman" w:cs="Times New Roman"/>
          <w:sz w:val="28"/>
          <w:szCs w:val="28"/>
          <w:lang w:val="uk-UA"/>
        </w:rPr>
        <w:t>Виховна робота у</w:t>
      </w:r>
      <w:r w:rsidRPr="00F75BCB">
        <w:rPr>
          <w:rFonts w:ascii="Times New Roman" w:hAnsi="Times New Roman" w:cs="Times New Roman"/>
          <w:sz w:val="28"/>
          <w:szCs w:val="28"/>
          <w:lang w:val="uk-UA"/>
        </w:rPr>
        <w:t xml:space="preserve"> навчальному</w:t>
      </w:r>
      <w:r w:rsidRPr="00F00344">
        <w:rPr>
          <w:rFonts w:ascii="Times New Roman" w:hAnsi="Times New Roman" w:cs="Times New Roman"/>
          <w:sz w:val="28"/>
          <w:szCs w:val="28"/>
          <w:lang w:val="uk-UA"/>
        </w:rPr>
        <w:t xml:space="preserve"> заклад</w:t>
      </w:r>
      <w:r w:rsidRPr="00F75BCB">
        <w:rPr>
          <w:rFonts w:ascii="Times New Roman" w:hAnsi="Times New Roman" w:cs="Times New Roman"/>
          <w:sz w:val="28"/>
          <w:szCs w:val="28"/>
          <w:lang w:val="uk-UA"/>
        </w:rPr>
        <w:t>і</w:t>
      </w:r>
      <w:r w:rsidRPr="00F00344">
        <w:rPr>
          <w:rFonts w:ascii="Times New Roman" w:hAnsi="Times New Roman" w:cs="Times New Roman"/>
          <w:sz w:val="28"/>
          <w:szCs w:val="28"/>
          <w:lang w:val="uk-UA"/>
        </w:rPr>
        <w:t xml:space="preserve"> здійснюється на засадах педагогіки співробітництва учнів, їхніх батьків та громадськості. </w:t>
      </w:r>
      <w:r w:rsidRPr="00F75BCB">
        <w:rPr>
          <w:rFonts w:ascii="Times New Roman" w:hAnsi="Times New Roman" w:cs="Times New Roman"/>
          <w:sz w:val="28"/>
          <w:szCs w:val="28"/>
          <w:lang w:val="uk-UA"/>
        </w:rPr>
        <w:t xml:space="preserve">Головною метою виховання </w:t>
      </w:r>
      <w:r w:rsidRPr="00F75BCB">
        <w:rPr>
          <w:rFonts w:ascii="Times New Roman" w:hAnsi="Times New Roman" w:cs="Times New Roman"/>
          <w:sz w:val="28"/>
          <w:szCs w:val="28"/>
          <w:lang w:val="uk-UA"/>
        </w:rPr>
        <w:lastRenderedPageBreak/>
        <w:t xml:space="preserve">було формування морально-духовної життєво компетентної особистості, яка успішно </w:t>
      </w:r>
      <w:proofErr w:type="spellStart"/>
      <w:r w:rsidRPr="00F75BCB">
        <w:rPr>
          <w:rFonts w:ascii="Times New Roman" w:hAnsi="Times New Roman" w:cs="Times New Roman"/>
          <w:sz w:val="28"/>
          <w:szCs w:val="28"/>
          <w:lang w:val="uk-UA"/>
        </w:rPr>
        <w:t>самореалізується</w:t>
      </w:r>
      <w:proofErr w:type="spellEnd"/>
      <w:r w:rsidRPr="00F75BCB">
        <w:rPr>
          <w:rFonts w:ascii="Times New Roman" w:hAnsi="Times New Roman" w:cs="Times New Roman"/>
          <w:sz w:val="28"/>
          <w:szCs w:val="28"/>
          <w:lang w:val="uk-UA"/>
        </w:rPr>
        <w:t xml:space="preserve"> в соціумі      як громадянин, сім’янин, професіонал. Виховна мета є спільною для всіх ланок системи виховання та є критерієм ефективності виховного процесу.</w:t>
      </w:r>
    </w:p>
    <w:p w:rsidR="007373B0" w:rsidRDefault="007373B0" w:rsidP="00102DF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Виховні заходи за пріоритетними напрямками можемо побачити на слайдах.</w:t>
      </w:r>
    </w:p>
    <w:p w:rsidR="00CA27EA" w:rsidRDefault="00CA27EA" w:rsidP="00102DF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В навчальному закладі в </w:t>
      </w:r>
      <w:proofErr w:type="spellStart"/>
      <w:r w:rsidRPr="00F75BCB">
        <w:rPr>
          <w:rFonts w:ascii="Times New Roman" w:hAnsi="Times New Roman" w:cs="Times New Roman"/>
          <w:sz w:val="28"/>
          <w:szCs w:val="28"/>
          <w:lang w:val="uk-UA"/>
        </w:rPr>
        <w:t>наявністі</w:t>
      </w:r>
      <w:proofErr w:type="spellEnd"/>
      <w:r w:rsidRPr="00F75BCB">
        <w:rPr>
          <w:rFonts w:ascii="Times New Roman" w:hAnsi="Times New Roman" w:cs="Times New Roman"/>
          <w:sz w:val="28"/>
          <w:szCs w:val="28"/>
          <w:lang w:val="uk-UA"/>
        </w:rPr>
        <w:t xml:space="preserve"> нормативно-правова база щодо мовного законодавства</w:t>
      </w:r>
      <w:r>
        <w:rPr>
          <w:rFonts w:ascii="Times New Roman" w:hAnsi="Times New Roman" w:cs="Times New Roman"/>
          <w:sz w:val="28"/>
          <w:szCs w:val="28"/>
          <w:lang w:val="uk-UA"/>
        </w:rPr>
        <w:t>.</w:t>
      </w:r>
    </w:p>
    <w:p w:rsidR="00CA27EA" w:rsidRPr="00F75BCB" w:rsidRDefault="00CA27EA" w:rsidP="00CA27E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rPr>
        <w:t>Дотри</w:t>
      </w:r>
      <w:proofErr w:type="spellStart"/>
      <w:r w:rsidRPr="00F75BCB">
        <w:rPr>
          <w:rFonts w:ascii="Times New Roman" w:hAnsi="Times New Roman" w:cs="Times New Roman"/>
          <w:sz w:val="28"/>
          <w:szCs w:val="28"/>
          <w:lang w:val="uk-UA"/>
        </w:rPr>
        <w:t>мується</w:t>
      </w:r>
      <w:proofErr w:type="spellEnd"/>
      <w:r w:rsidRPr="00F75BCB">
        <w:rPr>
          <w:rFonts w:ascii="Times New Roman" w:hAnsi="Times New Roman" w:cs="Times New Roman"/>
          <w:sz w:val="28"/>
          <w:szCs w:val="28"/>
          <w:lang w:val="uk-UA"/>
        </w:rPr>
        <w:t xml:space="preserve"> єдиний мовний режим.</w:t>
      </w:r>
    </w:p>
    <w:p w:rsidR="00CA27EA" w:rsidRPr="00F75BCB" w:rsidRDefault="00CA27EA" w:rsidP="00CA27E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Кабінети, хол обладнано куточками державної символіки. В </w:t>
      </w:r>
      <w:proofErr w:type="spellStart"/>
      <w:r w:rsidRPr="00F75BCB">
        <w:rPr>
          <w:rFonts w:ascii="Times New Roman" w:hAnsi="Times New Roman" w:cs="Times New Roman"/>
          <w:sz w:val="28"/>
          <w:szCs w:val="28"/>
          <w:lang w:val="uk-UA"/>
        </w:rPr>
        <w:t>інтер</w:t>
      </w:r>
      <w:proofErr w:type="spellEnd"/>
      <w:r w:rsidRPr="00F75BCB">
        <w:rPr>
          <w:rFonts w:ascii="Times New Roman" w:hAnsi="Times New Roman" w:cs="Times New Roman"/>
          <w:sz w:val="28"/>
          <w:szCs w:val="28"/>
        </w:rPr>
        <w:t>’</w:t>
      </w:r>
      <w:proofErr w:type="spellStart"/>
      <w:r w:rsidRPr="00F75BCB">
        <w:rPr>
          <w:rFonts w:ascii="Times New Roman" w:hAnsi="Times New Roman" w:cs="Times New Roman"/>
          <w:sz w:val="28"/>
          <w:szCs w:val="28"/>
          <w:lang w:val="uk-UA"/>
        </w:rPr>
        <w:t>єрах</w:t>
      </w:r>
      <w:proofErr w:type="spellEnd"/>
      <w:r w:rsidRPr="00F75BCB">
        <w:rPr>
          <w:rFonts w:ascii="Times New Roman" w:hAnsi="Times New Roman" w:cs="Times New Roman"/>
          <w:sz w:val="28"/>
          <w:szCs w:val="28"/>
          <w:lang w:val="uk-UA"/>
        </w:rPr>
        <w:t xml:space="preserve"> кабінетів використовуються українські народні мотиви</w:t>
      </w:r>
    </w:p>
    <w:p w:rsidR="00CA27EA" w:rsidRPr="00F75BCB" w:rsidRDefault="00CA27EA" w:rsidP="00CA27E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В грудня 2015 року на конкурсі-огляді куточків національної символіки школа посіла ІІІ місце в районі.</w:t>
      </w:r>
    </w:p>
    <w:p w:rsidR="00CA27EA" w:rsidRPr="00F75BCB" w:rsidRDefault="00CA27EA" w:rsidP="00CA27E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В школі працюють два вчителя української мови, які мають кваліфікацію спеціаліста та вчителя ІІ кваліфікаційної категорії. </w:t>
      </w:r>
    </w:p>
    <w:p w:rsidR="00CA27EA" w:rsidRPr="00F75BCB" w:rsidRDefault="00CA27EA" w:rsidP="00CA27E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Вчитель української мови та літератури </w:t>
      </w:r>
      <w:proofErr w:type="spellStart"/>
      <w:r w:rsidRPr="00F75BCB">
        <w:rPr>
          <w:rFonts w:ascii="Times New Roman" w:hAnsi="Times New Roman" w:cs="Times New Roman"/>
          <w:sz w:val="28"/>
          <w:szCs w:val="28"/>
          <w:lang w:val="uk-UA"/>
        </w:rPr>
        <w:t>Волчек</w:t>
      </w:r>
      <w:proofErr w:type="spellEnd"/>
      <w:r w:rsidRPr="00F75BCB">
        <w:rPr>
          <w:rFonts w:ascii="Times New Roman" w:hAnsi="Times New Roman" w:cs="Times New Roman"/>
          <w:sz w:val="28"/>
          <w:szCs w:val="28"/>
          <w:lang w:val="uk-UA"/>
        </w:rPr>
        <w:t xml:space="preserve"> А.В. пройшла курси підвищення кваліфікації «Навчально-методичне забезпечення дисциплін шкільної програми» (з використанням програмного забезпечення «</w:t>
      </w:r>
      <w:r w:rsidRPr="00F75BCB">
        <w:rPr>
          <w:rFonts w:ascii="Times New Roman" w:hAnsi="Times New Roman" w:cs="Times New Roman"/>
          <w:sz w:val="28"/>
          <w:szCs w:val="28"/>
          <w:lang w:val="en-US"/>
        </w:rPr>
        <w:t>Moodle</w:t>
      </w:r>
      <w:r w:rsidRPr="00F75BCB">
        <w:rPr>
          <w:rFonts w:ascii="Times New Roman" w:hAnsi="Times New Roman" w:cs="Times New Roman"/>
          <w:sz w:val="28"/>
          <w:szCs w:val="28"/>
          <w:lang w:val="uk-UA"/>
        </w:rPr>
        <w:t>»)</w:t>
      </w:r>
    </w:p>
    <w:p w:rsidR="00CA27EA" w:rsidRPr="00F75BCB" w:rsidRDefault="00CA27EA" w:rsidP="00CA27E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Школа на 100% забезпечена підручниками з української мови та літератури.</w:t>
      </w:r>
    </w:p>
    <w:p w:rsidR="00CA27EA" w:rsidRPr="00F75BCB" w:rsidRDefault="00CA27EA" w:rsidP="00CA27E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Поповнено бібліотечний  фонд творами українських класиків у кількості 13 примірників</w:t>
      </w:r>
    </w:p>
    <w:p w:rsidR="00CA27EA" w:rsidRPr="00F75BCB" w:rsidRDefault="00CA27EA" w:rsidP="00CA27E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Учні  школи прийняли участь в роботі МАН (підготовка та захист дослідницьких робіт за темами:</w:t>
      </w:r>
    </w:p>
    <w:p w:rsidR="00CA27EA" w:rsidRPr="00F75BCB" w:rsidRDefault="00CA27EA" w:rsidP="00CA27EA">
      <w:pPr>
        <w:numPr>
          <w:ilvl w:val="0"/>
          <w:numId w:val="3"/>
        </w:numPr>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«Українська тематика в творах російських поетів-романтиків»;</w:t>
      </w:r>
    </w:p>
    <w:p w:rsidR="00CA27EA" w:rsidRPr="00F75BCB" w:rsidRDefault="00CA27EA" w:rsidP="00CA27EA">
      <w:pPr>
        <w:numPr>
          <w:ilvl w:val="0"/>
          <w:numId w:val="3"/>
        </w:numPr>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«Проблеми трансформації поняття державного суверенітету в сучасному світі»;</w:t>
      </w:r>
    </w:p>
    <w:p w:rsidR="00CA27EA" w:rsidRPr="00F75BCB" w:rsidRDefault="00CA27EA" w:rsidP="00CA27EA">
      <w:pPr>
        <w:numPr>
          <w:ilvl w:val="0"/>
          <w:numId w:val="3"/>
        </w:numPr>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«Алегоричне тлумачення Біблії у творчості Г.С. Сковороди».</w:t>
      </w:r>
    </w:p>
    <w:p w:rsidR="00CA27EA" w:rsidRDefault="00CA27EA" w:rsidP="00CA27E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В навчальному закладі працю</w:t>
      </w:r>
      <w:r>
        <w:rPr>
          <w:rFonts w:ascii="Times New Roman" w:hAnsi="Times New Roman" w:cs="Times New Roman"/>
          <w:sz w:val="28"/>
          <w:szCs w:val="28"/>
          <w:lang w:val="uk-UA"/>
        </w:rPr>
        <w:t>є гурток для учнів 6-7 класів «</w:t>
      </w:r>
      <w:r w:rsidRPr="00F75BCB">
        <w:rPr>
          <w:rFonts w:ascii="Times New Roman" w:hAnsi="Times New Roman" w:cs="Times New Roman"/>
          <w:sz w:val="28"/>
          <w:szCs w:val="28"/>
          <w:lang w:val="uk-UA"/>
        </w:rPr>
        <w:t>Я – теж Батьківщина</w:t>
      </w:r>
      <w:r w:rsidRPr="00CA27EA">
        <w:rPr>
          <w:rFonts w:ascii="Times New Roman" w:hAnsi="Times New Roman" w:cs="Times New Roman"/>
          <w:sz w:val="28"/>
          <w:szCs w:val="28"/>
          <w:lang w:val="uk-UA"/>
        </w:rPr>
        <w:t xml:space="preserve"> </w:t>
      </w:r>
      <w:r w:rsidRPr="00F75BCB">
        <w:rPr>
          <w:rFonts w:ascii="Times New Roman" w:hAnsi="Times New Roman" w:cs="Times New Roman"/>
          <w:sz w:val="28"/>
          <w:szCs w:val="28"/>
          <w:lang w:val="uk-UA"/>
        </w:rPr>
        <w:t>спрямовує на виховання свідомого громадянина, гуманіста  і  патріота  України</w:t>
      </w:r>
      <w:r>
        <w:rPr>
          <w:rFonts w:ascii="Times New Roman" w:hAnsi="Times New Roman" w:cs="Times New Roman"/>
          <w:sz w:val="28"/>
          <w:szCs w:val="28"/>
          <w:lang w:val="uk-UA"/>
        </w:rPr>
        <w:t xml:space="preserve">». </w:t>
      </w:r>
    </w:p>
    <w:p w:rsidR="007373B0" w:rsidRPr="00F75BCB" w:rsidRDefault="00CA27EA" w:rsidP="00CA27E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7373B0" w:rsidRPr="00F75BCB">
        <w:rPr>
          <w:rFonts w:ascii="Times New Roman" w:hAnsi="Times New Roman" w:cs="Times New Roman"/>
          <w:sz w:val="28"/>
          <w:szCs w:val="28"/>
          <w:lang w:val="uk-UA"/>
        </w:rPr>
        <w:t>а виконання Концепції національно-патріотичного виховання дітей  та молоді, н</w:t>
      </w:r>
      <w:r w:rsidR="007373B0" w:rsidRPr="00CA27EA">
        <w:rPr>
          <w:rFonts w:ascii="Times New Roman" w:hAnsi="Times New Roman" w:cs="Times New Roman"/>
          <w:sz w:val="28"/>
          <w:szCs w:val="28"/>
          <w:lang w:val="uk-UA"/>
        </w:rPr>
        <w:t>аказ</w:t>
      </w:r>
      <w:r w:rsidR="007373B0" w:rsidRPr="00F75BCB">
        <w:rPr>
          <w:rFonts w:ascii="Times New Roman" w:hAnsi="Times New Roman" w:cs="Times New Roman"/>
          <w:sz w:val="28"/>
          <w:szCs w:val="28"/>
          <w:lang w:val="uk-UA"/>
        </w:rPr>
        <w:t>у</w:t>
      </w:r>
      <w:r w:rsidR="007373B0" w:rsidRPr="00CA27EA">
        <w:rPr>
          <w:rFonts w:ascii="Times New Roman" w:hAnsi="Times New Roman" w:cs="Times New Roman"/>
          <w:sz w:val="28"/>
          <w:szCs w:val="28"/>
          <w:lang w:val="uk-UA"/>
        </w:rPr>
        <w:t xml:space="preserve"> МОН № 1232 від 27.10.14 року</w:t>
      </w:r>
      <w:r w:rsidR="007373B0" w:rsidRPr="00F75BCB">
        <w:rPr>
          <w:rFonts w:ascii="Times New Roman" w:hAnsi="Times New Roman" w:cs="Times New Roman"/>
          <w:b/>
          <w:bCs/>
          <w:sz w:val="28"/>
          <w:szCs w:val="28"/>
          <w:lang w:val="uk-UA"/>
        </w:rPr>
        <w:t xml:space="preserve"> «</w:t>
      </w:r>
      <w:r w:rsidR="007373B0" w:rsidRPr="00CA27EA">
        <w:rPr>
          <w:rFonts w:ascii="Times New Roman" w:hAnsi="Times New Roman" w:cs="Times New Roman"/>
          <w:sz w:val="28"/>
          <w:szCs w:val="28"/>
          <w:lang w:val="uk-UA"/>
        </w:rPr>
        <w:t>Про затвердження плану заходів щодо</w:t>
      </w:r>
      <w:r w:rsidR="007373B0" w:rsidRPr="00F75BCB">
        <w:rPr>
          <w:rFonts w:ascii="Times New Roman" w:hAnsi="Times New Roman" w:cs="Times New Roman"/>
          <w:b/>
          <w:bCs/>
          <w:sz w:val="28"/>
          <w:szCs w:val="28"/>
          <w:lang w:val="uk-UA"/>
        </w:rPr>
        <w:t xml:space="preserve"> </w:t>
      </w:r>
      <w:r w:rsidR="007373B0" w:rsidRPr="00CA27EA">
        <w:rPr>
          <w:rFonts w:ascii="Times New Roman" w:hAnsi="Times New Roman" w:cs="Times New Roman"/>
          <w:sz w:val="28"/>
          <w:szCs w:val="28"/>
          <w:lang w:val="uk-UA"/>
        </w:rPr>
        <w:t>посилення національно-патріотичного</w:t>
      </w:r>
      <w:r w:rsidR="007373B0" w:rsidRPr="00F75BCB">
        <w:rPr>
          <w:rFonts w:ascii="Times New Roman" w:hAnsi="Times New Roman" w:cs="Times New Roman"/>
          <w:b/>
          <w:bCs/>
          <w:sz w:val="28"/>
          <w:szCs w:val="28"/>
          <w:lang w:val="uk-UA"/>
        </w:rPr>
        <w:t xml:space="preserve"> </w:t>
      </w:r>
      <w:r w:rsidR="007373B0" w:rsidRPr="00CA27EA">
        <w:rPr>
          <w:rFonts w:ascii="Times New Roman" w:hAnsi="Times New Roman" w:cs="Times New Roman"/>
          <w:sz w:val="28"/>
          <w:szCs w:val="28"/>
          <w:lang w:val="uk-UA"/>
        </w:rPr>
        <w:t>виховання дітей</w:t>
      </w:r>
      <w:r w:rsidR="007373B0" w:rsidRPr="00F75BCB">
        <w:rPr>
          <w:rFonts w:ascii="Times New Roman" w:hAnsi="Times New Roman" w:cs="Times New Roman"/>
          <w:sz w:val="28"/>
          <w:szCs w:val="28"/>
          <w:lang w:val="uk-UA"/>
        </w:rPr>
        <w:t xml:space="preserve">  </w:t>
      </w:r>
      <w:r w:rsidR="007373B0" w:rsidRPr="00CA27EA">
        <w:rPr>
          <w:rFonts w:ascii="Times New Roman" w:hAnsi="Times New Roman" w:cs="Times New Roman"/>
          <w:sz w:val="28"/>
          <w:szCs w:val="28"/>
          <w:lang w:val="uk-UA"/>
        </w:rPr>
        <w:t>та учнівської молоді</w:t>
      </w:r>
      <w:r w:rsidR="007373B0" w:rsidRPr="00F75BCB">
        <w:rPr>
          <w:rFonts w:ascii="Times New Roman" w:hAnsi="Times New Roman" w:cs="Times New Roman"/>
          <w:sz w:val="28"/>
          <w:szCs w:val="28"/>
          <w:lang w:val="uk-UA"/>
        </w:rPr>
        <w:t>», на виконання річного плану роботи школи, було проведено аналіз роботи навчального закладу з національно-патріотичного виховання.</w:t>
      </w:r>
    </w:p>
    <w:p w:rsidR="007373B0" w:rsidRPr="00F75BCB" w:rsidRDefault="007373B0" w:rsidP="00CA27E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Під час аналізу вста</w:t>
      </w:r>
      <w:r w:rsidRPr="00F75BCB">
        <w:rPr>
          <w:rFonts w:ascii="Times New Roman" w:hAnsi="Times New Roman" w:cs="Times New Roman"/>
          <w:sz w:val="28"/>
          <w:szCs w:val="28"/>
          <w:lang w:val="uk-UA"/>
        </w:rPr>
        <w:softHyphen/>
        <w:t>новлено, що, працюючи над реалізацією Кон</w:t>
      </w:r>
      <w:r w:rsidRPr="00F75BCB">
        <w:rPr>
          <w:rFonts w:ascii="Times New Roman" w:hAnsi="Times New Roman" w:cs="Times New Roman"/>
          <w:sz w:val="28"/>
          <w:szCs w:val="28"/>
          <w:lang w:val="uk-UA"/>
        </w:rPr>
        <w:softHyphen/>
      </w:r>
      <w:r w:rsidR="00CA27EA">
        <w:rPr>
          <w:rFonts w:ascii="Times New Roman" w:hAnsi="Times New Roman" w:cs="Times New Roman"/>
          <w:sz w:val="28"/>
          <w:szCs w:val="28"/>
          <w:lang w:val="uk-UA"/>
        </w:rPr>
        <w:t xml:space="preserve">цепції національного виховання </w:t>
      </w:r>
      <w:r w:rsidRPr="00F75BCB">
        <w:rPr>
          <w:rFonts w:ascii="Times New Roman" w:hAnsi="Times New Roman" w:cs="Times New Roman"/>
          <w:sz w:val="28"/>
          <w:szCs w:val="28"/>
          <w:lang w:val="uk-UA"/>
        </w:rPr>
        <w:t>в навчальному закладі проведено ряд тематичних заходів (виховні години, конкурси, бесіди тощо), спрямованих на виховання міжнаціональної поваги й нетерпимого ставлення д</w:t>
      </w:r>
      <w:r w:rsidR="00CA27EA">
        <w:rPr>
          <w:rFonts w:ascii="Times New Roman" w:hAnsi="Times New Roman" w:cs="Times New Roman"/>
          <w:sz w:val="28"/>
          <w:szCs w:val="28"/>
          <w:lang w:val="uk-UA"/>
        </w:rPr>
        <w:t>о проявів расизму та ксенофобії.</w:t>
      </w:r>
    </w:p>
    <w:p w:rsidR="007373B0" w:rsidRPr="00F75BCB" w:rsidRDefault="007373B0" w:rsidP="00CA27E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Адміністрацією школи здійснювалися  організаційні заходи з правової освіти та виховання, профілактики злочинності, правопорушень  </w:t>
      </w:r>
      <w:r w:rsidR="00CA27EA">
        <w:rPr>
          <w:rFonts w:ascii="Times New Roman" w:hAnsi="Times New Roman" w:cs="Times New Roman"/>
          <w:sz w:val="28"/>
          <w:szCs w:val="28"/>
          <w:lang w:val="uk-UA"/>
        </w:rPr>
        <w:t xml:space="preserve">                            </w:t>
      </w:r>
      <w:r w:rsidRPr="00F75BCB">
        <w:rPr>
          <w:rFonts w:ascii="Times New Roman" w:hAnsi="Times New Roman" w:cs="Times New Roman"/>
          <w:sz w:val="28"/>
          <w:szCs w:val="28"/>
          <w:lang w:val="uk-UA"/>
        </w:rPr>
        <w:t>та бездоглядності серед неповнолітніх, під постійним контролем знаходились такі питання:</w:t>
      </w:r>
    </w:p>
    <w:p w:rsidR="007373B0" w:rsidRPr="00F75BCB" w:rsidRDefault="007373B0" w:rsidP="00CA27EA">
      <w:pPr>
        <w:spacing w:after="0" w:line="240" w:lineRule="auto"/>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   - контроль за відвідуванням учнями   навчальних занять;</w:t>
      </w:r>
    </w:p>
    <w:p w:rsidR="007373B0" w:rsidRPr="00F75BCB" w:rsidRDefault="007373B0" w:rsidP="00CA27EA">
      <w:pPr>
        <w:spacing w:after="0" w:line="240" w:lineRule="auto"/>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    - залучення неповнолітніх, які перебувають на </w:t>
      </w:r>
      <w:proofErr w:type="spellStart"/>
      <w:r w:rsidRPr="00F75BCB">
        <w:rPr>
          <w:rFonts w:ascii="Times New Roman" w:hAnsi="Times New Roman" w:cs="Times New Roman"/>
          <w:sz w:val="28"/>
          <w:szCs w:val="28"/>
          <w:lang w:val="uk-UA"/>
        </w:rPr>
        <w:t>внутрішньошкільному</w:t>
      </w:r>
      <w:proofErr w:type="spellEnd"/>
      <w:r w:rsidRPr="00F75BCB">
        <w:rPr>
          <w:rFonts w:ascii="Times New Roman" w:hAnsi="Times New Roman" w:cs="Times New Roman"/>
          <w:sz w:val="28"/>
          <w:szCs w:val="28"/>
          <w:lang w:val="uk-UA"/>
        </w:rPr>
        <w:t xml:space="preserve"> обліку     до  занять в  гуртках та спортивних секціях у позаурочний час;</w:t>
      </w:r>
    </w:p>
    <w:p w:rsidR="007373B0" w:rsidRPr="00F75BCB" w:rsidRDefault="007373B0" w:rsidP="00CA27EA">
      <w:pPr>
        <w:spacing w:after="0" w:line="240" w:lineRule="auto"/>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lastRenderedPageBreak/>
        <w:t xml:space="preserve">    - своєчасне та змістовне виконання </w:t>
      </w:r>
      <w:proofErr w:type="spellStart"/>
      <w:r w:rsidRPr="00F75BCB">
        <w:rPr>
          <w:rFonts w:ascii="Times New Roman" w:hAnsi="Times New Roman" w:cs="Times New Roman"/>
          <w:sz w:val="28"/>
          <w:szCs w:val="28"/>
          <w:lang w:val="uk-UA"/>
        </w:rPr>
        <w:t>правоосвітніх</w:t>
      </w:r>
      <w:proofErr w:type="spellEnd"/>
      <w:r w:rsidRPr="00F75BCB">
        <w:rPr>
          <w:rFonts w:ascii="Times New Roman" w:hAnsi="Times New Roman" w:cs="Times New Roman"/>
          <w:sz w:val="28"/>
          <w:szCs w:val="28"/>
          <w:lang w:val="uk-UA"/>
        </w:rPr>
        <w:t xml:space="preserve"> заходів, спланованих  у   річному плані   школи та планах виховної роботи класних керівників.       </w:t>
      </w:r>
    </w:p>
    <w:p w:rsidR="007373B0" w:rsidRPr="00F75BCB" w:rsidRDefault="007373B0" w:rsidP="00CA27EA">
      <w:pPr>
        <w:spacing w:after="0" w:line="240" w:lineRule="auto"/>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Протягом року щоденно збиралася і подавалася  до управління освіти району інформація про відвідування учнями занять. Учнів, що не відвідували навчальні заняття без поважних причин у навчальному закладі не було. </w:t>
      </w:r>
    </w:p>
    <w:p w:rsidR="007373B0" w:rsidRPr="00F75BCB" w:rsidRDefault="007373B0" w:rsidP="00CA27EA">
      <w:pPr>
        <w:framePr w:hSpace="180" w:wrap="around" w:vAnchor="text" w:hAnchor="text" w:x="108" w:y="1"/>
        <w:spacing w:after="0" w:line="240" w:lineRule="auto"/>
        <w:ind w:firstLine="709"/>
        <w:suppressOverlap/>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В  позаурочний час у 2105/2016  навчальному  році  травмувань не було</w:t>
      </w:r>
      <w:r>
        <w:rPr>
          <w:rFonts w:ascii="Times New Roman" w:hAnsi="Times New Roman" w:cs="Times New Roman"/>
          <w:sz w:val="28"/>
          <w:szCs w:val="28"/>
          <w:lang w:val="uk-UA"/>
        </w:rPr>
        <w:t xml:space="preserve">, але було травмування під час навчально-виховного процесу – </w:t>
      </w:r>
      <w:proofErr w:type="spellStart"/>
      <w:r>
        <w:rPr>
          <w:rFonts w:ascii="Times New Roman" w:hAnsi="Times New Roman" w:cs="Times New Roman"/>
          <w:sz w:val="28"/>
          <w:szCs w:val="28"/>
          <w:lang w:val="uk-UA"/>
        </w:rPr>
        <w:t>Огурцова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Мілена</w:t>
      </w:r>
      <w:proofErr w:type="spellEnd"/>
      <w:r>
        <w:rPr>
          <w:rFonts w:ascii="Times New Roman" w:hAnsi="Times New Roman" w:cs="Times New Roman"/>
          <w:sz w:val="28"/>
          <w:szCs w:val="28"/>
          <w:lang w:val="uk-UA"/>
        </w:rPr>
        <w:t>, учениця 5-А класу</w:t>
      </w:r>
      <w:r w:rsidRPr="00F75BCB">
        <w:rPr>
          <w:rFonts w:ascii="Times New Roman" w:hAnsi="Times New Roman" w:cs="Times New Roman"/>
          <w:sz w:val="28"/>
          <w:szCs w:val="28"/>
          <w:lang w:val="uk-UA"/>
        </w:rPr>
        <w:t>.</w:t>
      </w:r>
    </w:p>
    <w:p w:rsidR="007373B0" w:rsidRPr="00F75BCB" w:rsidRDefault="007373B0" w:rsidP="00102DFA">
      <w:pPr>
        <w:framePr w:hSpace="180" w:wrap="around" w:vAnchor="text" w:hAnchor="text" w:x="108" w:y="1"/>
        <w:spacing w:after="0" w:line="240" w:lineRule="auto"/>
        <w:ind w:firstLine="709"/>
        <w:suppressOverlap/>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У квітні місяці пройшов День Цивільного захисту (за окремим планом). </w:t>
      </w:r>
    </w:p>
    <w:p w:rsidR="007373B0" w:rsidRPr="00F75BCB" w:rsidRDefault="007373B0" w:rsidP="00102DFA">
      <w:pPr>
        <w:framePr w:hSpace="180" w:wrap="around" w:vAnchor="text" w:hAnchor="text" w:x="108" w:y="1"/>
        <w:spacing w:after="0" w:line="240" w:lineRule="auto"/>
        <w:ind w:firstLine="709"/>
        <w:suppressOverlap/>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Повторено план евакуації з приміщень навчального закладу, правила надання першої медичної допомоги, пройшли заходи по класам також пригадали трагедію Чорнобиля та провели лінійку пам’яті «Ти знаєш, що ти Людина?!!!»</w:t>
      </w:r>
    </w:p>
    <w:p w:rsidR="007373B0" w:rsidRPr="00F75BCB" w:rsidRDefault="007373B0" w:rsidP="00102DFA">
      <w:pPr>
        <w:framePr w:hSpace="180" w:wrap="around" w:vAnchor="text" w:hAnchor="text" w:x="108" w:y="1"/>
        <w:spacing w:after="0" w:line="240" w:lineRule="auto"/>
        <w:ind w:firstLine="709"/>
        <w:suppressOverlap/>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Шкільна команда ДЮП стала учасником районного етапу конкурсу команд Дружин юних пожежників.</w:t>
      </w:r>
    </w:p>
    <w:p w:rsidR="007373B0" w:rsidRPr="00F75BCB" w:rsidRDefault="007373B0" w:rsidP="00102DFA">
      <w:pPr>
        <w:framePr w:hSpace="180" w:wrap="around" w:vAnchor="text" w:hAnchor="text" w:x="108" w:y="1"/>
        <w:spacing w:after="0" w:line="240" w:lineRule="auto"/>
        <w:ind w:firstLine="709"/>
        <w:suppressOverlap/>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Шкільна команда ЮІР прийняла участь в районному етапі конкурсу команд Юних інспекторів руху та отримали грамоту за кращого велосипедиста.</w:t>
      </w:r>
    </w:p>
    <w:p w:rsidR="007373B0" w:rsidRDefault="007373B0" w:rsidP="00CA27E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У травні 2016 року у навчальному закладі пройшов</w:t>
      </w:r>
      <w:r w:rsidRPr="00F75BCB">
        <w:rPr>
          <w:rFonts w:ascii="Times New Roman" w:hAnsi="Times New Roman" w:cs="Times New Roman"/>
          <w:b/>
          <w:sz w:val="28"/>
          <w:szCs w:val="28"/>
          <w:lang w:val="uk-UA"/>
        </w:rPr>
        <w:t xml:space="preserve"> </w:t>
      </w:r>
      <w:r w:rsidRPr="00F75BCB">
        <w:rPr>
          <w:rFonts w:ascii="Times New Roman" w:hAnsi="Times New Roman" w:cs="Times New Roman"/>
          <w:sz w:val="28"/>
          <w:szCs w:val="28"/>
          <w:lang w:val="uk-UA"/>
        </w:rPr>
        <w:t>Тиждень безпеки дорожнього руху</w:t>
      </w:r>
      <w:r>
        <w:rPr>
          <w:rFonts w:ascii="Times New Roman" w:hAnsi="Times New Roman" w:cs="Times New Roman"/>
          <w:sz w:val="28"/>
          <w:szCs w:val="28"/>
          <w:lang w:val="uk-UA"/>
        </w:rPr>
        <w:t>.</w:t>
      </w:r>
    </w:p>
    <w:p w:rsidR="007373B0" w:rsidRPr="00F75BCB" w:rsidRDefault="007373B0" w:rsidP="00CA27EA">
      <w:pPr>
        <w:spacing w:after="0" w:line="240" w:lineRule="auto"/>
        <w:ind w:firstLine="709"/>
        <w:jc w:val="both"/>
        <w:rPr>
          <w:rFonts w:ascii="Times New Roman" w:hAnsi="Times New Roman" w:cs="Times New Roman"/>
          <w:sz w:val="28"/>
          <w:szCs w:val="28"/>
        </w:rPr>
      </w:pPr>
      <w:r w:rsidRPr="00F75BCB">
        <w:rPr>
          <w:rFonts w:ascii="Times New Roman" w:hAnsi="Times New Roman" w:cs="Times New Roman"/>
          <w:sz w:val="28"/>
          <w:szCs w:val="28"/>
        </w:rPr>
        <w:t>у 201</w:t>
      </w:r>
      <w:r w:rsidRPr="00F75BCB">
        <w:rPr>
          <w:rFonts w:ascii="Times New Roman" w:hAnsi="Times New Roman" w:cs="Times New Roman"/>
          <w:sz w:val="28"/>
          <w:szCs w:val="28"/>
          <w:lang w:val="uk-UA"/>
        </w:rPr>
        <w:t xml:space="preserve">5/2016 </w:t>
      </w:r>
      <w:proofErr w:type="spellStart"/>
      <w:r w:rsidRPr="00F75BCB">
        <w:rPr>
          <w:rFonts w:ascii="Times New Roman" w:hAnsi="Times New Roman" w:cs="Times New Roman"/>
          <w:sz w:val="28"/>
          <w:szCs w:val="28"/>
          <w:lang w:val="uk-UA"/>
        </w:rPr>
        <w:t>нвчальному</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році</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проводилися</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поглиблені</w:t>
      </w:r>
      <w:proofErr w:type="spellEnd"/>
      <w:r w:rsidRPr="00F75BCB">
        <w:rPr>
          <w:rFonts w:ascii="Times New Roman" w:hAnsi="Times New Roman" w:cs="Times New Roman"/>
          <w:sz w:val="28"/>
          <w:szCs w:val="28"/>
        </w:rPr>
        <w:t xml:space="preserve"> </w:t>
      </w:r>
      <w:proofErr w:type="spellStart"/>
      <w:proofErr w:type="gramStart"/>
      <w:r w:rsidRPr="00F75BCB">
        <w:rPr>
          <w:rFonts w:ascii="Times New Roman" w:hAnsi="Times New Roman" w:cs="Times New Roman"/>
          <w:sz w:val="28"/>
          <w:szCs w:val="28"/>
        </w:rPr>
        <w:t>проф</w:t>
      </w:r>
      <w:proofErr w:type="gramEnd"/>
      <w:r w:rsidRPr="00F75BCB">
        <w:rPr>
          <w:rFonts w:ascii="Times New Roman" w:hAnsi="Times New Roman" w:cs="Times New Roman"/>
          <w:sz w:val="28"/>
          <w:szCs w:val="28"/>
        </w:rPr>
        <w:t>ілактичні</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медичні</w:t>
      </w:r>
      <w:proofErr w:type="spellEnd"/>
      <w:r w:rsidRPr="00F75BCB">
        <w:rPr>
          <w:rFonts w:ascii="Times New Roman" w:hAnsi="Times New Roman" w:cs="Times New Roman"/>
          <w:sz w:val="28"/>
          <w:szCs w:val="28"/>
        </w:rPr>
        <w:t xml:space="preserve"> огляди </w:t>
      </w:r>
      <w:proofErr w:type="spellStart"/>
      <w:r w:rsidRPr="00F75BCB">
        <w:rPr>
          <w:rFonts w:ascii="Times New Roman" w:hAnsi="Times New Roman" w:cs="Times New Roman"/>
          <w:sz w:val="28"/>
          <w:szCs w:val="28"/>
        </w:rPr>
        <w:t>учнів</w:t>
      </w:r>
      <w:proofErr w:type="spellEnd"/>
      <w:r w:rsidRPr="00F75BCB">
        <w:rPr>
          <w:rFonts w:ascii="Times New Roman" w:hAnsi="Times New Roman" w:cs="Times New Roman"/>
          <w:sz w:val="28"/>
          <w:szCs w:val="28"/>
        </w:rPr>
        <w:t xml:space="preserve">. </w:t>
      </w:r>
    </w:p>
    <w:p w:rsidR="007373B0" w:rsidRPr="00F75BCB" w:rsidRDefault="007373B0" w:rsidP="00102DFA">
      <w:pPr>
        <w:spacing w:after="0" w:line="240" w:lineRule="auto"/>
        <w:ind w:firstLine="709"/>
        <w:jc w:val="both"/>
        <w:rPr>
          <w:rFonts w:ascii="Times New Roman" w:hAnsi="Times New Roman" w:cs="Times New Roman"/>
          <w:sz w:val="28"/>
          <w:szCs w:val="28"/>
        </w:rPr>
      </w:pPr>
      <w:proofErr w:type="spellStart"/>
      <w:r w:rsidRPr="00F75BCB">
        <w:rPr>
          <w:rFonts w:ascii="Times New Roman" w:hAnsi="Times New Roman" w:cs="Times New Roman"/>
          <w:sz w:val="28"/>
          <w:szCs w:val="28"/>
        </w:rPr>
        <w:t>Медичне</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обслуговування</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учнів</w:t>
      </w:r>
      <w:proofErr w:type="spellEnd"/>
      <w:r w:rsidRPr="00F75BCB">
        <w:rPr>
          <w:rFonts w:ascii="Times New Roman" w:hAnsi="Times New Roman" w:cs="Times New Roman"/>
          <w:sz w:val="28"/>
          <w:szCs w:val="28"/>
        </w:rPr>
        <w:t xml:space="preserve"> </w:t>
      </w:r>
      <w:r w:rsidRPr="00F75BCB">
        <w:rPr>
          <w:rFonts w:ascii="Times New Roman" w:hAnsi="Times New Roman" w:cs="Times New Roman"/>
          <w:sz w:val="28"/>
          <w:szCs w:val="28"/>
          <w:lang w:val="uk-UA"/>
        </w:rPr>
        <w:t xml:space="preserve">у </w:t>
      </w:r>
      <w:proofErr w:type="spellStart"/>
      <w:r w:rsidRPr="00F75BCB">
        <w:rPr>
          <w:rFonts w:ascii="Times New Roman" w:hAnsi="Times New Roman" w:cs="Times New Roman"/>
          <w:sz w:val="28"/>
          <w:szCs w:val="28"/>
        </w:rPr>
        <w:t>навчальн</w:t>
      </w:r>
      <w:proofErr w:type="spellEnd"/>
      <w:r w:rsidRPr="00F75BCB">
        <w:rPr>
          <w:rFonts w:ascii="Times New Roman" w:hAnsi="Times New Roman" w:cs="Times New Roman"/>
          <w:sz w:val="28"/>
          <w:szCs w:val="28"/>
          <w:lang w:val="uk-UA"/>
        </w:rPr>
        <w:t>ому</w:t>
      </w:r>
      <w:r w:rsidRPr="00F75BCB">
        <w:rPr>
          <w:rFonts w:ascii="Times New Roman" w:hAnsi="Times New Roman" w:cs="Times New Roman"/>
          <w:sz w:val="28"/>
          <w:szCs w:val="28"/>
        </w:rPr>
        <w:t xml:space="preserve"> заклад</w:t>
      </w:r>
      <w:r w:rsidRPr="00F75BCB">
        <w:rPr>
          <w:rFonts w:ascii="Times New Roman" w:hAnsi="Times New Roman" w:cs="Times New Roman"/>
          <w:sz w:val="28"/>
          <w:szCs w:val="28"/>
          <w:lang w:val="uk-UA"/>
        </w:rPr>
        <w:t>і</w:t>
      </w:r>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здійснюється</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медичними</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працівниками</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міськ</w:t>
      </w:r>
      <w:r w:rsidRPr="00F75BCB">
        <w:rPr>
          <w:rFonts w:ascii="Times New Roman" w:hAnsi="Times New Roman" w:cs="Times New Roman"/>
          <w:sz w:val="28"/>
          <w:szCs w:val="28"/>
          <w:lang w:val="uk-UA"/>
        </w:rPr>
        <w:t>ої</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дитяч</w:t>
      </w:r>
      <w:r w:rsidRPr="00F75BCB">
        <w:rPr>
          <w:rFonts w:ascii="Times New Roman" w:hAnsi="Times New Roman" w:cs="Times New Roman"/>
          <w:sz w:val="28"/>
          <w:szCs w:val="28"/>
          <w:lang w:val="uk-UA"/>
        </w:rPr>
        <w:t>ої</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поліклінік</w:t>
      </w:r>
      <w:proofErr w:type="spellEnd"/>
      <w:r w:rsidRPr="00F75BCB">
        <w:rPr>
          <w:rFonts w:ascii="Times New Roman" w:hAnsi="Times New Roman" w:cs="Times New Roman"/>
          <w:sz w:val="28"/>
          <w:szCs w:val="28"/>
          <w:lang w:val="uk-UA"/>
        </w:rPr>
        <w:t>и</w:t>
      </w:r>
      <w:r w:rsidRPr="00F75BCB">
        <w:rPr>
          <w:rFonts w:ascii="Times New Roman" w:hAnsi="Times New Roman" w:cs="Times New Roman"/>
          <w:sz w:val="28"/>
          <w:szCs w:val="28"/>
        </w:rPr>
        <w:t xml:space="preserve"> №</w:t>
      </w:r>
      <w:r w:rsidRPr="00F75BCB">
        <w:rPr>
          <w:rFonts w:ascii="Times New Roman" w:hAnsi="Times New Roman" w:cs="Times New Roman"/>
          <w:sz w:val="28"/>
          <w:szCs w:val="28"/>
          <w:lang w:val="uk-UA"/>
        </w:rPr>
        <w:t>16</w:t>
      </w:r>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Учні</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шк</w:t>
      </w:r>
      <w:proofErr w:type="spellEnd"/>
      <w:r w:rsidRPr="00F75BCB">
        <w:rPr>
          <w:rFonts w:ascii="Times New Roman" w:hAnsi="Times New Roman" w:cs="Times New Roman"/>
          <w:sz w:val="28"/>
          <w:szCs w:val="28"/>
          <w:lang w:val="uk-UA"/>
        </w:rPr>
        <w:t>о</w:t>
      </w:r>
      <w:r w:rsidRPr="00F75BCB">
        <w:rPr>
          <w:rFonts w:ascii="Times New Roman" w:hAnsi="Times New Roman" w:cs="Times New Roman"/>
          <w:sz w:val="28"/>
          <w:szCs w:val="28"/>
        </w:rPr>
        <w:t>л</w:t>
      </w:r>
      <w:r w:rsidRPr="00F75BCB">
        <w:rPr>
          <w:rFonts w:ascii="Times New Roman" w:hAnsi="Times New Roman" w:cs="Times New Roman"/>
          <w:sz w:val="28"/>
          <w:szCs w:val="28"/>
          <w:lang w:val="uk-UA"/>
        </w:rPr>
        <w:t xml:space="preserve">и </w:t>
      </w:r>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проходять</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медичні</w:t>
      </w:r>
      <w:proofErr w:type="spellEnd"/>
      <w:r w:rsidRPr="00F75BCB">
        <w:rPr>
          <w:rFonts w:ascii="Times New Roman" w:hAnsi="Times New Roman" w:cs="Times New Roman"/>
          <w:sz w:val="28"/>
          <w:szCs w:val="28"/>
        </w:rPr>
        <w:t xml:space="preserve"> огляди на </w:t>
      </w:r>
      <w:proofErr w:type="spellStart"/>
      <w:r w:rsidRPr="00F75BCB">
        <w:rPr>
          <w:rFonts w:ascii="Times New Roman" w:hAnsi="Times New Roman" w:cs="Times New Roman"/>
          <w:sz w:val="28"/>
          <w:szCs w:val="28"/>
        </w:rPr>
        <w:t>базі</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навчальн</w:t>
      </w:r>
      <w:r w:rsidRPr="00F75BCB">
        <w:rPr>
          <w:rFonts w:ascii="Times New Roman" w:hAnsi="Times New Roman" w:cs="Times New Roman"/>
          <w:sz w:val="28"/>
          <w:szCs w:val="28"/>
          <w:lang w:val="uk-UA"/>
        </w:rPr>
        <w:t>ого</w:t>
      </w:r>
      <w:proofErr w:type="spellEnd"/>
      <w:r w:rsidRPr="00F75BCB">
        <w:rPr>
          <w:rFonts w:ascii="Times New Roman" w:hAnsi="Times New Roman" w:cs="Times New Roman"/>
          <w:sz w:val="28"/>
          <w:szCs w:val="28"/>
        </w:rPr>
        <w:t xml:space="preserve"> заклад</w:t>
      </w:r>
      <w:r w:rsidRPr="00F75BCB">
        <w:rPr>
          <w:rFonts w:ascii="Times New Roman" w:hAnsi="Times New Roman" w:cs="Times New Roman"/>
          <w:sz w:val="28"/>
          <w:szCs w:val="28"/>
          <w:lang w:val="uk-UA"/>
        </w:rPr>
        <w:t xml:space="preserve">у </w:t>
      </w:r>
      <w:proofErr w:type="spellStart"/>
      <w:r w:rsidRPr="00F75BCB">
        <w:rPr>
          <w:rFonts w:ascii="Times New Roman" w:hAnsi="Times New Roman" w:cs="Times New Roman"/>
          <w:sz w:val="28"/>
          <w:szCs w:val="28"/>
          <w:lang w:val="uk-UA"/>
        </w:rPr>
        <w:t>у</w:t>
      </w:r>
      <w:proofErr w:type="spellEnd"/>
      <w:r w:rsidRPr="00F75BCB">
        <w:rPr>
          <w:rFonts w:ascii="Times New Roman" w:hAnsi="Times New Roman" w:cs="Times New Roman"/>
          <w:sz w:val="28"/>
          <w:szCs w:val="28"/>
          <w:lang w:val="uk-UA"/>
        </w:rPr>
        <w:t xml:space="preserve"> </w:t>
      </w:r>
      <w:proofErr w:type="spellStart"/>
      <w:r w:rsidRPr="00F75BCB">
        <w:rPr>
          <w:rFonts w:ascii="Times New Roman" w:hAnsi="Times New Roman" w:cs="Times New Roman"/>
          <w:sz w:val="28"/>
          <w:szCs w:val="28"/>
        </w:rPr>
        <w:t>відповідн</w:t>
      </w:r>
      <w:r w:rsidRPr="00F75BCB">
        <w:rPr>
          <w:rFonts w:ascii="Times New Roman" w:hAnsi="Times New Roman" w:cs="Times New Roman"/>
          <w:sz w:val="28"/>
          <w:szCs w:val="28"/>
          <w:lang w:val="uk-UA"/>
        </w:rPr>
        <w:t>их</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приміщення</w:t>
      </w:r>
      <w:proofErr w:type="spellEnd"/>
      <w:r w:rsidRPr="00F75BCB">
        <w:rPr>
          <w:rFonts w:ascii="Times New Roman" w:hAnsi="Times New Roman" w:cs="Times New Roman"/>
          <w:sz w:val="28"/>
          <w:szCs w:val="28"/>
          <w:lang w:val="uk-UA"/>
        </w:rPr>
        <w:t>х,</w:t>
      </w:r>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забезпечен</w:t>
      </w:r>
      <w:r w:rsidRPr="00F75BCB">
        <w:rPr>
          <w:rFonts w:ascii="Times New Roman" w:hAnsi="Times New Roman" w:cs="Times New Roman"/>
          <w:sz w:val="28"/>
          <w:szCs w:val="28"/>
          <w:lang w:val="uk-UA"/>
        </w:rPr>
        <w:t>их</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необхідними</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матеріалами</w:t>
      </w:r>
      <w:proofErr w:type="spellEnd"/>
      <w:r w:rsidRPr="00F75BCB">
        <w:rPr>
          <w:rFonts w:ascii="Times New Roman" w:hAnsi="Times New Roman" w:cs="Times New Roman"/>
          <w:sz w:val="28"/>
          <w:szCs w:val="28"/>
        </w:rPr>
        <w:t xml:space="preserve">. </w:t>
      </w:r>
    </w:p>
    <w:p w:rsidR="007373B0" w:rsidRPr="00F75BCB" w:rsidRDefault="007373B0" w:rsidP="00102DFA">
      <w:pPr>
        <w:spacing w:after="0" w:line="240" w:lineRule="auto"/>
        <w:ind w:firstLine="709"/>
        <w:jc w:val="both"/>
        <w:rPr>
          <w:rFonts w:ascii="Times New Roman" w:hAnsi="Times New Roman" w:cs="Times New Roman"/>
          <w:sz w:val="28"/>
          <w:szCs w:val="28"/>
          <w:lang w:val="uk-UA"/>
        </w:rPr>
      </w:pPr>
      <w:proofErr w:type="gramStart"/>
      <w:r w:rsidRPr="00F75BCB">
        <w:rPr>
          <w:rFonts w:ascii="Times New Roman" w:hAnsi="Times New Roman" w:cs="Times New Roman"/>
          <w:sz w:val="28"/>
          <w:szCs w:val="28"/>
        </w:rPr>
        <w:t>До</w:t>
      </w:r>
      <w:proofErr w:type="gramEnd"/>
      <w:r w:rsidRPr="00F75BCB">
        <w:rPr>
          <w:rFonts w:ascii="Times New Roman" w:hAnsi="Times New Roman" w:cs="Times New Roman"/>
          <w:sz w:val="28"/>
          <w:szCs w:val="28"/>
        </w:rPr>
        <w:t xml:space="preserve"> </w:t>
      </w:r>
      <w:proofErr w:type="gramStart"/>
      <w:r w:rsidRPr="00F75BCB">
        <w:rPr>
          <w:rFonts w:ascii="Times New Roman" w:hAnsi="Times New Roman" w:cs="Times New Roman"/>
          <w:sz w:val="28"/>
          <w:szCs w:val="28"/>
        </w:rPr>
        <w:t>складу</w:t>
      </w:r>
      <w:proofErr w:type="gram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медичних</w:t>
      </w:r>
      <w:proofErr w:type="spellEnd"/>
      <w:r w:rsidRPr="00F75BCB">
        <w:rPr>
          <w:rFonts w:ascii="Times New Roman" w:hAnsi="Times New Roman" w:cs="Times New Roman"/>
          <w:sz w:val="28"/>
          <w:szCs w:val="28"/>
        </w:rPr>
        <w:t xml:space="preserve"> бригад входить </w:t>
      </w:r>
      <w:proofErr w:type="spellStart"/>
      <w:r w:rsidRPr="00F75BCB">
        <w:rPr>
          <w:rFonts w:ascii="Times New Roman" w:hAnsi="Times New Roman" w:cs="Times New Roman"/>
          <w:sz w:val="28"/>
          <w:szCs w:val="28"/>
          <w:lang w:val="uk-UA"/>
        </w:rPr>
        <w:t>лор</w:t>
      </w:r>
      <w:proofErr w:type="spellEnd"/>
      <w:r w:rsidRPr="00F75BCB">
        <w:rPr>
          <w:rFonts w:ascii="Times New Roman" w:hAnsi="Times New Roman" w:cs="Times New Roman"/>
          <w:sz w:val="28"/>
          <w:szCs w:val="28"/>
          <w:lang w:val="uk-UA"/>
        </w:rPr>
        <w:t xml:space="preserve">, педіатр, гінеколог, стоматолог, невропатолог,  ортопед, хірург. </w:t>
      </w:r>
      <w:r w:rsidRPr="00F75BCB">
        <w:rPr>
          <w:rFonts w:ascii="Times New Roman" w:hAnsi="Times New Roman" w:cs="Times New Roman"/>
          <w:sz w:val="28"/>
          <w:szCs w:val="28"/>
        </w:rPr>
        <w:t xml:space="preserve"> За результатами </w:t>
      </w:r>
      <w:proofErr w:type="spellStart"/>
      <w:r w:rsidRPr="00F75BCB">
        <w:rPr>
          <w:rFonts w:ascii="Times New Roman" w:hAnsi="Times New Roman" w:cs="Times New Roman"/>
          <w:sz w:val="28"/>
          <w:szCs w:val="28"/>
        </w:rPr>
        <w:t>медичних</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оглядів</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робляться</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відповідні</w:t>
      </w:r>
      <w:proofErr w:type="spellEnd"/>
      <w:r w:rsidRPr="00F75BCB">
        <w:rPr>
          <w:rFonts w:ascii="Times New Roman" w:hAnsi="Times New Roman" w:cs="Times New Roman"/>
          <w:sz w:val="28"/>
          <w:szCs w:val="28"/>
        </w:rPr>
        <w:t xml:space="preserve"> записи до </w:t>
      </w:r>
      <w:proofErr w:type="spellStart"/>
      <w:r w:rsidRPr="00F75BCB">
        <w:rPr>
          <w:rFonts w:ascii="Times New Roman" w:hAnsi="Times New Roman" w:cs="Times New Roman"/>
          <w:sz w:val="28"/>
          <w:szCs w:val="28"/>
        </w:rPr>
        <w:t>медичних</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карток</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учні</w:t>
      </w:r>
      <w:proofErr w:type="gramStart"/>
      <w:r w:rsidRPr="00F75BCB">
        <w:rPr>
          <w:rFonts w:ascii="Times New Roman" w:hAnsi="Times New Roman" w:cs="Times New Roman"/>
          <w:sz w:val="28"/>
          <w:szCs w:val="28"/>
        </w:rPr>
        <w:t>в</w:t>
      </w:r>
      <w:proofErr w:type="spellEnd"/>
      <w:proofErr w:type="gramEnd"/>
      <w:r w:rsidRPr="00F75BCB">
        <w:rPr>
          <w:rFonts w:ascii="Times New Roman" w:hAnsi="Times New Roman" w:cs="Times New Roman"/>
          <w:sz w:val="28"/>
          <w:szCs w:val="28"/>
        </w:rPr>
        <w:t xml:space="preserve"> та за </w:t>
      </w:r>
      <w:proofErr w:type="spellStart"/>
      <w:r w:rsidRPr="00F75BCB">
        <w:rPr>
          <w:rFonts w:ascii="Times New Roman" w:hAnsi="Times New Roman" w:cs="Times New Roman"/>
          <w:sz w:val="28"/>
          <w:szCs w:val="28"/>
        </w:rPr>
        <w:t>необхідністю</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вносяться</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зміни</w:t>
      </w:r>
      <w:proofErr w:type="spellEnd"/>
      <w:r w:rsidRPr="00F75BCB">
        <w:rPr>
          <w:rFonts w:ascii="Times New Roman" w:hAnsi="Times New Roman" w:cs="Times New Roman"/>
          <w:sz w:val="28"/>
          <w:szCs w:val="28"/>
        </w:rPr>
        <w:t xml:space="preserve"> до </w:t>
      </w:r>
      <w:proofErr w:type="spellStart"/>
      <w:r w:rsidRPr="00F75BCB">
        <w:rPr>
          <w:rFonts w:ascii="Times New Roman" w:hAnsi="Times New Roman" w:cs="Times New Roman"/>
          <w:sz w:val="28"/>
          <w:szCs w:val="28"/>
        </w:rPr>
        <w:t>листків</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здоров‘я</w:t>
      </w:r>
      <w:proofErr w:type="spellEnd"/>
      <w:r w:rsidRPr="00F75BCB">
        <w:rPr>
          <w:rFonts w:ascii="Times New Roman" w:hAnsi="Times New Roman" w:cs="Times New Roman"/>
          <w:sz w:val="28"/>
          <w:szCs w:val="28"/>
        </w:rPr>
        <w:t xml:space="preserve"> та наказ</w:t>
      </w:r>
      <w:r w:rsidRPr="00F75BCB">
        <w:rPr>
          <w:rFonts w:ascii="Times New Roman" w:hAnsi="Times New Roman" w:cs="Times New Roman"/>
          <w:sz w:val="28"/>
          <w:szCs w:val="28"/>
          <w:lang w:val="uk-UA"/>
        </w:rPr>
        <w:t>у</w:t>
      </w:r>
      <w:r w:rsidRPr="00F75BCB">
        <w:rPr>
          <w:rFonts w:ascii="Times New Roman" w:hAnsi="Times New Roman" w:cs="Times New Roman"/>
          <w:sz w:val="28"/>
          <w:szCs w:val="28"/>
        </w:rPr>
        <w:t xml:space="preserve"> про </w:t>
      </w:r>
      <w:proofErr w:type="spellStart"/>
      <w:r w:rsidRPr="00F75BCB">
        <w:rPr>
          <w:rFonts w:ascii="Times New Roman" w:hAnsi="Times New Roman" w:cs="Times New Roman"/>
          <w:sz w:val="28"/>
          <w:szCs w:val="28"/>
        </w:rPr>
        <w:t>розподіл</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учнів</w:t>
      </w:r>
      <w:proofErr w:type="spellEnd"/>
      <w:r w:rsidRPr="00F75BCB">
        <w:rPr>
          <w:rFonts w:ascii="Times New Roman" w:hAnsi="Times New Roman" w:cs="Times New Roman"/>
          <w:sz w:val="28"/>
          <w:szCs w:val="28"/>
        </w:rPr>
        <w:t xml:space="preserve"> на </w:t>
      </w:r>
      <w:proofErr w:type="spellStart"/>
      <w:r w:rsidRPr="00F75BCB">
        <w:rPr>
          <w:rFonts w:ascii="Times New Roman" w:hAnsi="Times New Roman" w:cs="Times New Roman"/>
          <w:sz w:val="28"/>
          <w:szCs w:val="28"/>
        </w:rPr>
        <w:t>групи</w:t>
      </w:r>
      <w:proofErr w:type="spellEnd"/>
      <w:r w:rsidRPr="00F75BCB">
        <w:rPr>
          <w:rFonts w:ascii="Times New Roman" w:hAnsi="Times New Roman" w:cs="Times New Roman"/>
          <w:sz w:val="28"/>
          <w:szCs w:val="28"/>
        </w:rPr>
        <w:t xml:space="preserve"> для занять </w:t>
      </w:r>
      <w:proofErr w:type="spellStart"/>
      <w:r w:rsidRPr="00F75BCB">
        <w:rPr>
          <w:rFonts w:ascii="Times New Roman" w:hAnsi="Times New Roman" w:cs="Times New Roman"/>
          <w:sz w:val="28"/>
          <w:szCs w:val="28"/>
        </w:rPr>
        <w:t>фізичною</w:t>
      </w:r>
      <w:proofErr w:type="spellEnd"/>
      <w:r w:rsidRPr="00F75BCB">
        <w:rPr>
          <w:rFonts w:ascii="Times New Roman" w:hAnsi="Times New Roman" w:cs="Times New Roman"/>
          <w:sz w:val="28"/>
          <w:szCs w:val="28"/>
        </w:rPr>
        <w:t xml:space="preserve"> культурою. </w:t>
      </w:r>
    </w:p>
    <w:p w:rsidR="007373B0" w:rsidRPr="00F75BCB" w:rsidRDefault="007373B0" w:rsidP="00102DFA">
      <w:pPr>
        <w:spacing w:after="0" w:line="240" w:lineRule="auto"/>
        <w:ind w:firstLine="709"/>
        <w:jc w:val="both"/>
        <w:rPr>
          <w:rFonts w:ascii="Times New Roman" w:hAnsi="Times New Roman" w:cs="Times New Roman"/>
          <w:sz w:val="28"/>
          <w:szCs w:val="28"/>
          <w:lang w:val="uk-UA"/>
        </w:rPr>
      </w:pPr>
      <w:proofErr w:type="spellStart"/>
      <w:r w:rsidRPr="00F75BCB">
        <w:rPr>
          <w:rFonts w:ascii="Times New Roman" w:hAnsi="Times New Roman" w:cs="Times New Roman"/>
          <w:sz w:val="28"/>
          <w:szCs w:val="28"/>
        </w:rPr>
        <w:t>Поглибленому</w:t>
      </w:r>
      <w:proofErr w:type="spellEnd"/>
      <w:r w:rsidRPr="00F75BCB">
        <w:rPr>
          <w:rFonts w:ascii="Times New Roman" w:hAnsi="Times New Roman" w:cs="Times New Roman"/>
          <w:sz w:val="28"/>
          <w:szCs w:val="28"/>
        </w:rPr>
        <w:t xml:space="preserve"> </w:t>
      </w:r>
      <w:proofErr w:type="spellStart"/>
      <w:proofErr w:type="gramStart"/>
      <w:r w:rsidRPr="00F75BCB">
        <w:rPr>
          <w:rFonts w:ascii="Times New Roman" w:hAnsi="Times New Roman" w:cs="Times New Roman"/>
          <w:sz w:val="28"/>
          <w:szCs w:val="28"/>
        </w:rPr>
        <w:t>проф</w:t>
      </w:r>
      <w:proofErr w:type="gramEnd"/>
      <w:r w:rsidRPr="00F75BCB">
        <w:rPr>
          <w:rFonts w:ascii="Times New Roman" w:hAnsi="Times New Roman" w:cs="Times New Roman"/>
          <w:sz w:val="28"/>
          <w:szCs w:val="28"/>
        </w:rPr>
        <w:t>ілактичному</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медичному</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огляду</w:t>
      </w:r>
      <w:proofErr w:type="spellEnd"/>
      <w:r w:rsidRPr="00F75BCB">
        <w:rPr>
          <w:rFonts w:ascii="Times New Roman" w:hAnsi="Times New Roman" w:cs="Times New Roman"/>
          <w:sz w:val="28"/>
          <w:szCs w:val="28"/>
        </w:rPr>
        <w:t xml:space="preserve"> у 201</w:t>
      </w:r>
      <w:r w:rsidRPr="00F75BCB">
        <w:rPr>
          <w:rFonts w:ascii="Times New Roman" w:hAnsi="Times New Roman" w:cs="Times New Roman"/>
          <w:sz w:val="28"/>
          <w:szCs w:val="28"/>
          <w:lang w:val="uk-UA"/>
        </w:rPr>
        <w:t>5</w:t>
      </w:r>
      <w:r w:rsidRPr="00F75BCB">
        <w:rPr>
          <w:rFonts w:ascii="Times New Roman" w:hAnsi="Times New Roman" w:cs="Times New Roman"/>
          <w:sz w:val="28"/>
          <w:szCs w:val="28"/>
        </w:rPr>
        <w:t>/201</w:t>
      </w:r>
      <w:r w:rsidRPr="00F75BCB">
        <w:rPr>
          <w:rFonts w:ascii="Times New Roman" w:hAnsi="Times New Roman" w:cs="Times New Roman"/>
          <w:sz w:val="28"/>
          <w:szCs w:val="28"/>
          <w:lang w:val="uk-UA"/>
        </w:rPr>
        <w:t>6</w:t>
      </w:r>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навчальному</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році</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підлягало</w:t>
      </w:r>
      <w:proofErr w:type="spellEnd"/>
      <w:r w:rsidRPr="00F75BCB">
        <w:rPr>
          <w:rFonts w:ascii="Times New Roman" w:hAnsi="Times New Roman" w:cs="Times New Roman"/>
          <w:sz w:val="28"/>
          <w:szCs w:val="28"/>
          <w:lang w:val="uk-UA"/>
        </w:rPr>
        <w:t xml:space="preserve"> 230 </w:t>
      </w:r>
      <w:proofErr w:type="spellStart"/>
      <w:r w:rsidRPr="00F75BCB">
        <w:rPr>
          <w:rFonts w:ascii="Times New Roman" w:hAnsi="Times New Roman" w:cs="Times New Roman"/>
          <w:sz w:val="28"/>
          <w:szCs w:val="28"/>
        </w:rPr>
        <w:t>учні</w:t>
      </w:r>
      <w:proofErr w:type="spellEnd"/>
      <w:r w:rsidRPr="00F75BCB">
        <w:rPr>
          <w:rFonts w:ascii="Times New Roman" w:hAnsi="Times New Roman" w:cs="Times New Roman"/>
          <w:sz w:val="28"/>
          <w:szCs w:val="28"/>
          <w:lang w:val="uk-UA"/>
        </w:rPr>
        <w:t>в</w:t>
      </w:r>
      <w:r w:rsidRPr="00F75BCB">
        <w:rPr>
          <w:rFonts w:ascii="Times New Roman" w:hAnsi="Times New Roman" w:cs="Times New Roman"/>
          <w:sz w:val="28"/>
          <w:szCs w:val="28"/>
        </w:rPr>
        <w:t xml:space="preserve"> </w:t>
      </w:r>
      <w:r w:rsidRPr="00F75BCB">
        <w:rPr>
          <w:rFonts w:ascii="Times New Roman" w:hAnsi="Times New Roman" w:cs="Times New Roman"/>
          <w:sz w:val="28"/>
          <w:szCs w:val="28"/>
          <w:lang w:val="uk-UA"/>
        </w:rPr>
        <w:t>школи</w:t>
      </w:r>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протягом</w:t>
      </w:r>
      <w:proofErr w:type="spellEnd"/>
      <w:r w:rsidRPr="00F75BCB">
        <w:rPr>
          <w:rFonts w:ascii="Times New Roman" w:hAnsi="Times New Roman" w:cs="Times New Roman"/>
          <w:sz w:val="28"/>
          <w:szCs w:val="28"/>
        </w:rPr>
        <w:t xml:space="preserve"> року </w:t>
      </w:r>
      <w:proofErr w:type="spellStart"/>
      <w:r w:rsidRPr="00F75BCB">
        <w:rPr>
          <w:rFonts w:ascii="Times New Roman" w:hAnsi="Times New Roman" w:cs="Times New Roman"/>
          <w:sz w:val="28"/>
          <w:szCs w:val="28"/>
        </w:rPr>
        <w:t>було</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оглянуто</w:t>
      </w:r>
      <w:proofErr w:type="spellEnd"/>
      <w:r w:rsidRPr="00F75BCB">
        <w:rPr>
          <w:rFonts w:ascii="Times New Roman" w:hAnsi="Times New Roman" w:cs="Times New Roman"/>
          <w:sz w:val="28"/>
          <w:szCs w:val="28"/>
        </w:rPr>
        <w:t xml:space="preserve"> </w:t>
      </w:r>
      <w:r w:rsidRPr="00F75BCB">
        <w:rPr>
          <w:rFonts w:ascii="Times New Roman" w:hAnsi="Times New Roman" w:cs="Times New Roman"/>
          <w:sz w:val="28"/>
          <w:szCs w:val="28"/>
          <w:lang w:val="uk-UA"/>
        </w:rPr>
        <w:t>230</w:t>
      </w:r>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учні</w:t>
      </w:r>
      <w:proofErr w:type="spellEnd"/>
      <w:r w:rsidRPr="00F75BCB">
        <w:rPr>
          <w:rFonts w:ascii="Times New Roman" w:hAnsi="Times New Roman" w:cs="Times New Roman"/>
          <w:sz w:val="28"/>
          <w:szCs w:val="28"/>
          <w:lang w:val="uk-UA"/>
        </w:rPr>
        <w:t>в</w:t>
      </w:r>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що</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складає</w:t>
      </w:r>
      <w:proofErr w:type="spellEnd"/>
      <w:r w:rsidRPr="00F75BCB">
        <w:rPr>
          <w:rFonts w:ascii="Times New Roman" w:hAnsi="Times New Roman" w:cs="Times New Roman"/>
          <w:sz w:val="28"/>
          <w:szCs w:val="28"/>
        </w:rPr>
        <w:t xml:space="preserve"> </w:t>
      </w:r>
      <w:r w:rsidRPr="00F75BCB">
        <w:rPr>
          <w:rFonts w:ascii="Times New Roman" w:hAnsi="Times New Roman" w:cs="Times New Roman"/>
          <w:sz w:val="28"/>
          <w:szCs w:val="28"/>
          <w:lang w:val="uk-UA"/>
        </w:rPr>
        <w:t xml:space="preserve">100%. </w:t>
      </w:r>
      <w:r w:rsidRPr="00F75BCB">
        <w:rPr>
          <w:rFonts w:ascii="Times New Roman" w:hAnsi="Times New Roman" w:cs="Times New Roman"/>
          <w:sz w:val="28"/>
          <w:szCs w:val="28"/>
        </w:rPr>
        <w:t xml:space="preserve">За результатами </w:t>
      </w:r>
      <w:proofErr w:type="spellStart"/>
      <w:r w:rsidRPr="00F75BCB">
        <w:rPr>
          <w:rFonts w:ascii="Times New Roman" w:hAnsi="Times New Roman" w:cs="Times New Roman"/>
          <w:sz w:val="28"/>
          <w:szCs w:val="28"/>
        </w:rPr>
        <w:t>поглиблених</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медичних</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оглядів</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встановлено</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що</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серед</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оглянутих</w:t>
      </w:r>
      <w:proofErr w:type="spellEnd"/>
      <w:r w:rsidRPr="00F75BCB">
        <w:rPr>
          <w:rFonts w:ascii="Times New Roman" w:hAnsi="Times New Roman" w:cs="Times New Roman"/>
          <w:sz w:val="28"/>
          <w:szCs w:val="28"/>
        </w:rPr>
        <w:t xml:space="preserve"> </w:t>
      </w:r>
      <w:r w:rsidRPr="00F75BCB">
        <w:rPr>
          <w:rFonts w:ascii="Times New Roman" w:hAnsi="Times New Roman" w:cs="Times New Roman"/>
          <w:sz w:val="28"/>
          <w:szCs w:val="28"/>
          <w:lang w:val="uk-UA"/>
        </w:rPr>
        <w:t xml:space="preserve">86 </w:t>
      </w:r>
      <w:proofErr w:type="spellStart"/>
      <w:r w:rsidRPr="00F75BCB">
        <w:rPr>
          <w:rFonts w:ascii="Times New Roman" w:hAnsi="Times New Roman" w:cs="Times New Roman"/>
          <w:sz w:val="28"/>
          <w:szCs w:val="28"/>
        </w:rPr>
        <w:t>учнів</w:t>
      </w:r>
      <w:proofErr w:type="spellEnd"/>
      <w:r w:rsidRPr="00F75BCB">
        <w:rPr>
          <w:rFonts w:ascii="Times New Roman" w:hAnsi="Times New Roman" w:cs="Times New Roman"/>
          <w:sz w:val="28"/>
          <w:szCs w:val="28"/>
        </w:rPr>
        <w:t xml:space="preserve"> (</w:t>
      </w:r>
      <w:r w:rsidRPr="00F75BCB">
        <w:rPr>
          <w:rFonts w:ascii="Times New Roman" w:hAnsi="Times New Roman" w:cs="Times New Roman"/>
          <w:sz w:val="28"/>
          <w:szCs w:val="28"/>
          <w:lang w:val="uk-UA"/>
        </w:rPr>
        <w:t>37</w:t>
      </w:r>
      <w:r w:rsidRPr="00F75BCB">
        <w:rPr>
          <w:rFonts w:ascii="Times New Roman" w:hAnsi="Times New Roman" w:cs="Times New Roman"/>
          <w:sz w:val="28"/>
          <w:szCs w:val="28"/>
        </w:rPr>
        <w:t xml:space="preserve">%) практично </w:t>
      </w:r>
      <w:proofErr w:type="spellStart"/>
      <w:r w:rsidRPr="00F75BCB">
        <w:rPr>
          <w:rFonts w:ascii="Times New Roman" w:hAnsi="Times New Roman" w:cs="Times New Roman"/>
          <w:sz w:val="28"/>
          <w:szCs w:val="28"/>
        </w:rPr>
        <w:t>здорові</w:t>
      </w:r>
      <w:proofErr w:type="spellEnd"/>
      <w:r w:rsidRPr="00F75BCB">
        <w:rPr>
          <w:rFonts w:ascii="Times New Roman" w:hAnsi="Times New Roman" w:cs="Times New Roman"/>
          <w:sz w:val="28"/>
          <w:szCs w:val="28"/>
        </w:rPr>
        <w:t xml:space="preserve">; </w:t>
      </w:r>
      <w:r w:rsidRPr="00F75BCB">
        <w:rPr>
          <w:rFonts w:ascii="Times New Roman" w:hAnsi="Times New Roman" w:cs="Times New Roman"/>
          <w:sz w:val="28"/>
          <w:szCs w:val="28"/>
          <w:lang w:val="uk-UA"/>
        </w:rPr>
        <w:t>37</w:t>
      </w:r>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учнів</w:t>
      </w:r>
      <w:proofErr w:type="spellEnd"/>
      <w:r w:rsidRPr="00F75BCB">
        <w:rPr>
          <w:rFonts w:ascii="Times New Roman" w:hAnsi="Times New Roman" w:cs="Times New Roman"/>
          <w:sz w:val="28"/>
          <w:szCs w:val="28"/>
        </w:rPr>
        <w:t xml:space="preserve"> (</w:t>
      </w:r>
      <w:r w:rsidRPr="00F75BCB">
        <w:rPr>
          <w:rFonts w:ascii="Times New Roman" w:hAnsi="Times New Roman" w:cs="Times New Roman"/>
          <w:sz w:val="28"/>
          <w:szCs w:val="28"/>
          <w:lang w:val="uk-UA"/>
        </w:rPr>
        <w:t>18</w:t>
      </w:r>
      <w:r w:rsidRPr="00F75BCB">
        <w:rPr>
          <w:rFonts w:ascii="Times New Roman" w:hAnsi="Times New Roman" w:cs="Times New Roman"/>
          <w:sz w:val="28"/>
          <w:szCs w:val="28"/>
        </w:rPr>
        <w:t xml:space="preserve">%) </w:t>
      </w:r>
      <w:r w:rsidRPr="00F75BCB">
        <w:rPr>
          <w:rFonts w:ascii="Times New Roman" w:hAnsi="Times New Roman" w:cs="Times New Roman"/>
          <w:b/>
          <w:bCs/>
          <w:sz w:val="28"/>
          <w:szCs w:val="28"/>
        </w:rPr>
        <w:t xml:space="preserve">- </w:t>
      </w:r>
      <w:proofErr w:type="spellStart"/>
      <w:r w:rsidRPr="00F75BCB">
        <w:rPr>
          <w:rFonts w:ascii="Times New Roman" w:hAnsi="Times New Roman" w:cs="Times New Roman"/>
          <w:sz w:val="28"/>
          <w:szCs w:val="28"/>
        </w:rPr>
        <w:t>це</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діти</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які</w:t>
      </w:r>
      <w:proofErr w:type="spellEnd"/>
      <w:r w:rsidRPr="00F75BCB">
        <w:rPr>
          <w:rFonts w:ascii="Times New Roman" w:hAnsi="Times New Roman" w:cs="Times New Roman"/>
          <w:sz w:val="28"/>
          <w:szCs w:val="28"/>
        </w:rPr>
        <w:t xml:space="preserve"> </w:t>
      </w:r>
      <w:proofErr w:type="spellStart"/>
      <w:r w:rsidRPr="00F75BCB">
        <w:rPr>
          <w:rFonts w:ascii="Times New Roman" w:hAnsi="Times New Roman" w:cs="Times New Roman"/>
          <w:sz w:val="28"/>
          <w:szCs w:val="28"/>
        </w:rPr>
        <w:t>перебувають</w:t>
      </w:r>
      <w:proofErr w:type="spellEnd"/>
      <w:r w:rsidRPr="00F75BCB">
        <w:rPr>
          <w:rFonts w:ascii="Times New Roman" w:hAnsi="Times New Roman" w:cs="Times New Roman"/>
          <w:sz w:val="28"/>
          <w:szCs w:val="28"/>
        </w:rPr>
        <w:t xml:space="preserve"> на диспансерному </w:t>
      </w:r>
      <w:proofErr w:type="spellStart"/>
      <w:r w:rsidRPr="00F75BCB">
        <w:rPr>
          <w:rFonts w:ascii="Times New Roman" w:hAnsi="Times New Roman" w:cs="Times New Roman"/>
          <w:sz w:val="28"/>
          <w:szCs w:val="28"/>
        </w:rPr>
        <w:t>обліку</w:t>
      </w:r>
      <w:proofErr w:type="spellEnd"/>
      <w:r w:rsidRPr="00F75BCB">
        <w:rPr>
          <w:rFonts w:ascii="Times New Roman" w:hAnsi="Times New Roman" w:cs="Times New Roman"/>
          <w:sz w:val="28"/>
          <w:szCs w:val="28"/>
          <w:lang w:val="uk-UA"/>
        </w:rPr>
        <w:t xml:space="preserve">; на </w:t>
      </w:r>
      <w:proofErr w:type="spellStart"/>
      <w:r w:rsidRPr="00F75BCB">
        <w:rPr>
          <w:rFonts w:ascii="Times New Roman" w:hAnsi="Times New Roman" w:cs="Times New Roman"/>
          <w:sz w:val="28"/>
          <w:szCs w:val="28"/>
          <w:lang w:val="uk-UA"/>
        </w:rPr>
        <w:t>дообстеження</w:t>
      </w:r>
      <w:proofErr w:type="spellEnd"/>
      <w:r w:rsidRPr="00F75BCB">
        <w:rPr>
          <w:rFonts w:ascii="Times New Roman" w:hAnsi="Times New Roman" w:cs="Times New Roman"/>
          <w:sz w:val="28"/>
          <w:szCs w:val="28"/>
          <w:lang w:val="uk-UA"/>
        </w:rPr>
        <w:t xml:space="preserve"> направлено 72 учні (35%).</w:t>
      </w:r>
    </w:p>
    <w:p w:rsidR="007373B0" w:rsidRPr="00F75BCB" w:rsidRDefault="007373B0" w:rsidP="00102DFA">
      <w:pPr>
        <w:spacing w:after="0" w:line="240" w:lineRule="auto"/>
        <w:ind w:firstLine="709"/>
        <w:jc w:val="both"/>
        <w:rPr>
          <w:rFonts w:ascii="Times New Roman" w:hAnsi="Times New Roman" w:cs="Times New Roman"/>
          <w:sz w:val="28"/>
          <w:szCs w:val="28"/>
        </w:rPr>
      </w:pPr>
      <w:r w:rsidRPr="00F75BCB">
        <w:rPr>
          <w:rFonts w:ascii="Times New Roman" w:hAnsi="Times New Roman" w:cs="Times New Roman"/>
          <w:sz w:val="28"/>
          <w:szCs w:val="28"/>
          <w:lang w:val="uk-UA"/>
        </w:rPr>
        <w:t>За результатами проведених медичних оглядів у 2014/20</w:t>
      </w:r>
      <w:r w:rsidRPr="00F75BCB">
        <w:rPr>
          <w:rFonts w:ascii="Times New Roman" w:hAnsi="Times New Roman" w:cs="Times New Roman"/>
          <w:sz w:val="28"/>
          <w:szCs w:val="28"/>
        </w:rPr>
        <w:t>1</w:t>
      </w:r>
      <w:r w:rsidRPr="00F75BCB">
        <w:rPr>
          <w:rFonts w:ascii="Times New Roman" w:hAnsi="Times New Roman" w:cs="Times New Roman"/>
          <w:sz w:val="28"/>
          <w:szCs w:val="28"/>
          <w:lang w:val="uk-UA"/>
        </w:rPr>
        <w:t>5 навчальному році станом  на 25.05.2015 обстежені діти навчального закладу були розподілені        на групи для занять фізичної культурою наступним чином:</w:t>
      </w:r>
    </w:p>
    <w:p w:rsidR="007373B0" w:rsidRPr="00F75BCB" w:rsidRDefault="007373B0" w:rsidP="00102DFA">
      <w:pPr>
        <w:numPr>
          <w:ilvl w:val="0"/>
          <w:numId w:val="4"/>
        </w:numPr>
        <w:spacing w:after="0" w:line="240" w:lineRule="auto"/>
        <w:ind w:firstLine="709"/>
        <w:jc w:val="both"/>
        <w:rPr>
          <w:rFonts w:ascii="Times New Roman" w:hAnsi="Times New Roman" w:cs="Times New Roman"/>
          <w:sz w:val="28"/>
          <w:szCs w:val="28"/>
        </w:rPr>
      </w:pPr>
      <w:r w:rsidRPr="00F75BCB">
        <w:rPr>
          <w:rFonts w:ascii="Times New Roman" w:hAnsi="Times New Roman" w:cs="Times New Roman"/>
          <w:sz w:val="28"/>
          <w:szCs w:val="28"/>
          <w:lang w:val="uk-UA"/>
        </w:rPr>
        <w:t xml:space="preserve">основна група </w:t>
      </w:r>
      <w:r w:rsidRPr="00F75BCB">
        <w:rPr>
          <w:rFonts w:ascii="Times New Roman" w:hAnsi="Times New Roman" w:cs="Times New Roman"/>
          <w:sz w:val="28"/>
          <w:szCs w:val="28"/>
        </w:rPr>
        <w:t>–</w:t>
      </w:r>
      <w:r w:rsidRPr="00F75BCB">
        <w:rPr>
          <w:rFonts w:ascii="Times New Roman" w:hAnsi="Times New Roman" w:cs="Times New Roman"/>
          <w:sz w:val="28"/>
          <w:szCs w:val="28"/>
          <w:lang w:val="uk-UA"/>
        </w:rPr>
        <w:t xml:space="preserve">  174 учні – 76</w:t>
      </w:r>
      <w:r w:rsidRPr="00F75BCB">
        <w:rPr>
          <w:rFonts w:ascii="Times New Roman" w:hAnsi="Times New Roman" w:cs="Times New Roman"/>
          <w:sz w:val="28"/>
          <w:szCs w:val="28"/>
        </w:rPr>
        <w:t xml:space="preserve">% </w:t>
      </w:r>
      <w:r w:rsidRPr="00F75BCB">
        <w:rPr>
          <w:rFonts w:ascii="Times New Roman" w:hAnsi="Times New Roman" w:cs="Times New Roman"/>
          <w:sz w:val="28"/>
          <w:szCs w:val="28"/>
          <w:lang w:val="uk-UA"/>
        </w:rPr>
        <w:t>(практично здорові діти та діти, які мають незначні відхилення у стані здоров'я);</w:t>
      </w:r>
    </w:p>
    <w:p w:rsidR="007373B0" w:rsidRPr="00F75BCB" w:rsidRDefault="007373B0" w:rsidP="00102DFA">
      <w:pPr>
        <w:numPr>
          <w:ilvl w:val="0"/>
          <w:numId w:val="4"/>
        </w:num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підготовча група – 50 учнів –  22% (діти після перенесених гострих захворювань та діти, що мають деякі патологічні відхилення, хронічні хвороби);</w:t>
      </w:r>
    </w:p>
    <w:p w:rsidR="007373B0" w:rsidRPr="00F75BCB" w:rsidRDefault="007373B0" w:rsidP="00102DFA">
      <w:pPr>
        <w:numPr>
          <w:ilvl w:val="0"/>
          <w:numId w:val="4"/>
        </w:numPr>
        <w:spacing w:after="0" w:line="240" w:lineRule="auto"/>
        <w:ind w:firstLine="709"/>
        <w:jc w:val="both"/>
        <w:rPr>
          <w:rFonts w:ascii="Times New Roman" w:hAnsi="Times New Roman" w:cs="Times New Roman"/>
          <w:sz w:val="28"/>
          <w:szCs w:val="28"/>
        </w:rPr>
      </w:pPr>
      <w:r w:rsidRPr="00F75BCB">
        <w:rPr>
          <w:rFonts w:ascii="Times New Roman" w:hAnsi="Times New Roman" w:cs="Times New Roman"/>
          <w:sz w:val="28"/>
          <w:szCs w:val="28"/>
          <w:lang w:val="uk-UA"/>
        </w:rPr>
        <w:t xml:space="preserve">спеціальна група </w:t>
      </w:r>
      <w:r w:rsidRPr="00F75BCB">
        <w:rPr>
          <w:rFonts w:ascii="Times New Roman" w:hAnsi="Times New Roman" w:cs="Times New Roman"/>
          <w:sz w:val="28"/>
          <w:szCs w:val="28"/>
        </w:rPr>
        <w:t>–</w:t>
      </w:r>
      <w:r w:rsidRPr="00F75BCB">
        <w:rPr>
          <w:rFonts w:ascii="Times New Roman" w:hAnsi="Times New Roman" w:cs="Times New Roman"/>
          <w:sz w:val="28"/>
          <w:szCs w:val="28"/>
          <w:lang w:val="uk-UA"/>
        </w:rPr>
        <w:t xml:space="preserve"> 2 учнів – 0,9 </w:t>
      </w:r>
      <w:r w:rsidRPr="00F75BCB">
        <w:rPr>
          <w:rFonts w:ascii="Times New Roman" w:hAnsi="Times New Roman" w:cs="Times New Roman"/>
          <w:sz w:val="28"/>
          <w:szCs w:val="28"/>
        </w:rPr>
        <w:t xml:space="preserve">% </w:t>
      </w:r>
      <w:r w:rsidRPr="00F75BCB">
        <w:rPr>
          <w:rFonts w:ascii="Times New Roman" w:hAnsi="Times New Roman" w:cs="Times New Roman"/>
          <w:sz w:val="28"/>
          <w:szCs w:val="28"/>
          <w:lang w:val="uk-UA"/>
        </w:rPr>
        <w:t>(діти з хронічними захворювання в стадії компенсації);</w:t>
      </w:r>
    </w:p>
    <w:p w:rsidR="007373B0" w:rsidRPr="00F75BCB" w:rsidRDefault="007373B0" w:rsidP="00102DFA">
      <w:pPr>
        <w:numPr>
          <w:ilvl w:val="0"/>
          <w:numId w:val="4"/>
        </w:numPr>
        <w:spacing w:after="0" w:line="240" w:lineRule="auto"/>
        <w:ind w:firstLine="709"/>
        <w:jc w:val="both"/>
        <w:rPr>
          <w:rFonts w:ascii="Times New Roman" w:hAnsi="Times New Roman" w:cs="Times New Roman"/>
          <w:sz w:val="28"/>
          <w:szCs w:val="28"/>
        </w:rPr>
      </w:pPr>
      <w:r w:rsidRPr="00F75BCB">
        <w:rPr>
          <w:rFonts w:ascii="Times New Roman" w:hAnsi="Times New Roman" w:cs="Times New Roman"/>
          <w:sz w:val="28"/>
          <w:szCs w:val="28"/>
          <w:lang w:val="uk-UA"/>
        </w:rPr>
        <w:t xml:space="preserve">звільнені від занять фізкультурою </w:t>
      </w:r>
      <w:r w:rsidRPr="00F75BCB">
        <w:rPr>
          <w:rFonts w:ascii="Times New Roman" w:hAnsi="Times New Roman" w:cs="Times New Roman"/>
          <w:sz w:val="28"/>
          <w:szCs w:val="28"/>
        </w:rPr>
        <w:t xml:space="preserve">– </w:t>
      </w:r>
      <w:r w:rsidRPr="00F75BCB">
        <w:rPr>
          <w:rFonts w:ascii="Times New Roman" w:hAnsi="Times New Roman" w:cs="Times New Roman"/>
          <w:sz w:val="28"/>
          <w:szCs w:val="28"/>
          <w:lang w:val="uk-UA"/>
        </w:rPr>
        <w:t>4 учні – 1,7</w:t>
      </w:r>
      <w:r w:rsidRPr="00F75BCB">
        <w:rPr>
          <w:rFonts w:ascii="Times New Roman" w:hAnsi="Times New Roman" w:cs="Times New Roman"/>
          <w:sz w:val="28"/>
          <w:szCs w:val="28"/>
        </w:rPr>
        <w:t xml:space="preserve">% </w:t>
      </w:r>
      <w:r w:rsidRPr="00F75BCB">
        <w:rPr>
          <w:rFonts w:ascii="Times New Roman" w:hAnsi="Times New Roman" w:cs="Times New Roman"/>
          <w:sz w:val="28"/>
          <w:szCs w:val="28"/>
          <w:lang w:val="uk-UA"/>
        </w:rPr>
        <w:t>(діти зі значними відхиленнями в стані здоров'я та з хронічними хворобами).</w:t>
      </w:r>
    </w:p>
    <w:p w:rsidR="007373B0" w:rsidRPr="007373B0" w:rsidRDefault="007373B0" w:rsidP="00102DFA">
      <w:pPr>
        <w:pStyle w:val="a5"/>
        <w:numPr>
          <w:ilvl w:val="0"/>
          <w:numId w:val="4"/>
        </w:numPr>
        <w:spacing w:after="0" w:line="240" w:lineRule="auto"/>
        <w:ind w:left="0" w:firstLine="709"/>
        <w:jc w:val="both"/>
        <w:rPr>
          <w:rFonts w:ascii="Times New Roman" w:hAnsi="Times New Roman" w:cs="Times New Roman"/>
          <w:sz w:val="28"/>
          <w:szCs w:val="28"/>
        </w:rPr>
      </w:pPr>
      <w:proofErr w:type="spellStart"/>
      <w:proofErr w:type="gramStart"/>
      <w:r w:rsidRPr="007373B0">
        <w:rPr>
          <w:rFonts w:ascii="Times New Roman" w:hAnsi="Times New Roman" w:cs="Times New Roman"/>
          <w:sz w:val="28"/>
          <w:szCs w:val="28"/>
        </w:rPr>
        <w:lastRenderedPageBreak/>
        <w:t>П</w:t>
      </w:r>
      <w:proofErr w:type="gramEnd"/>
      <w:r w:rsidRPr="007373B0">
        <w:rPr>
          <w:rFonts w:ascii="Times New Roman" w:hAnsi="Times New Roman" w:cs="Times New Roman"/>
          <w:sz w:val="28"/>
          <w:szCs w:val="28"/>
        </w:rPr>
        <w:t>ід</w:t>
      </w:r>
      <w:proofErr w:type="spellEnd"/>
      <w:r w:rsidRPr="007373B0">
        <w:rPr>
          <w:rFonts w:ascii="Times New Roman" w:hAnsi="Times New Roman" w:cs="Times New Roman"/>
          <w:sz w:val="28"/>
          <w:szCs w:val="28"/>
        </w:rPr>
        <w:t xml:space="preserve"> час </w:t>
      </w:r>
      <w:proofErr w:type="spellStart"/>
      <w:r w:rsidRPr="007373B0">
        <w:rPr>
          <w:rFonts w:ascii="Times New Roman" w:hAnsi="Times New Roman" w:cs="Times New Roman"/>
          <w:sz w:val="28"/>
          <w:szCs w:val="28"/>
        </w:rPr>
        <w:t>проведення</w:t>
      </w:r>
      <w:proofErr w:type="spellEnd"/>
      <w:r w:rsidRPr="007373B0">
        <w:rPr>
          <w:rFonts w:ascii="Times New Roman" w:hAnsi="Times New Roman" w:cs="Times New Roman"/>
          <w:sz w:val="28"/>
          <w:szCs w:val="28"/>
        </w:rPr>
        <w:t xml:space="preserve"> </w:t>
      </w:r>
      <w:proofErr w:type="spellStart"/>
      <w:r w:rsidRPr="007373B0">
        <w:rPr>
          <w:rFonts w:ascii="Times New Roman" w:hAnsi="Times New Roman" w:cs="Times New Roman"/>
          <w:sz w:val="28"/>
          <w:szCs w:val="28"/>
        </w:rPr>
        <w:t>поглиблених</w:t>
      </w:r>
      <w:proofErr w:type="spellEnd"/>
      <w:r w:rsidRPr="007373B0">
        <w:rPr>
          <w:rFonts w:ascii="Times New Roman" w:hAnsi="Times New Roman" w:cs="Times New Roman"/>
          <w:sz w:val="28"/>
          <w:szCs w:val="28"/>
        </w:rPr>
        <w:t xml:space="preserve"> </w:t>
      </w:r>
      <w:proofErr w:type="spellStart"/>
      <w:r w:rsidRPr="007373B0">
        <w:rPr>
          <w:rFonts w:ascii="Times New Roman" w:hAnsi="Times New Roman" w:cs="Times New Roman"/>
          <w:sz w:val="28"/>
          <w:szCs w:val="28"/>
        </w:rPr>
        <w:t>медичних</w:t>
      </w:r>
      <w:proofErr w:type="spellEnd"/>
      <w:r w:rsidRPr="007373B0">
        <w:rPr>
          <w:rFonts w:ascii="Times New Roman" w:hAnsi="Times New Roman" w:cs="Times New Roman"/>
          <w:sz w:val="28"/>
          <w:szCs w:val="28"/>
        </w:rPr>
        <w:t xml:space="preserve"> </w:t>
      </w:r>
      <w:proofErr w:type="spellStart"/>
      <w:r w:rsidRPr="007373B0">
        <w:rPr>
          <w:rFonts w:ascii="Times New Roman" w:hAnsi="Times New Roman" w:cs="Times New Roman"/>
          <w:sz w:val="28"/>
          <w:szCs w:val="28"/>
        </w:rPr>
        <w:t>оглядів</w:t>
      </w:r>
      <w:proofErr w:type="spellEnd"/>
      <w:r w:rsidRPr="007373B0">
        <w:rPr>
          <w:rFonts w:ascii="Times New Roman" w:hAnsi="Times New Roman" w:cs="Times New Roman"/>
          <w:sz w:val="28"/>
          <w:szCs w:val="28"/>
        </w:rPr>
        <w:t xml:space="preserve"> </w:t>
      </w:r>
      <w:proofErr w:type="spellStart"/>
      <w:r w:rsidRPr="007373B0">
        <w:rPr>
          <w:rFonts w:ascii="Times New Roman" w:hAnsi="Times New Roman" w:cs="Times New Roman"/>
          <w:sz w:val="28"/>
          <w:szCs w:val="28"/>
        </w:rPr>
        <w:t>учнів</w:t>
      </w:r>
      <w:proofErr w:type="spellEnd"/>
      <w:r w:rsidRPr="007373B0">
        <w:rPr>
          <w:rFonts w:ascii="Times New Roman" w:hAnsi="Times New Roman" w:cs="Times New Roman"/>
          <w:sz w:val="28"/>
          <w:szCs w:val="28"/>
        </w:rPr>
        <w:t xml:space="preserve"> у 201</w:t>
      </w:r>
      <w:r w:rsidRPr="007373B0">
        <w:rPr>
          <w:rFonts w:ascii="Times New Roman" w:hAnsi="Times New Roman" w:cs="Times New Roman"/>
          <w:sz w:val="28"/>
          <w:szCs w:val="28"/>
          <w:lang w:val="uk-UA"/>
        </w:rPr>
        <w:t>5/2016 навчальному</w:t>
      </w:r>
      <w:r w:rsidRPr="007373B0">
        <w:rPr>
          <w:rFonts w:ascii="Times New Roman" w:hAnsi="Times New Roman" w:cs="Times New Roman"/>
          <w:sz w:val="28"/>
          <w:szCs w:val="28"/>
        </w:rPr>
        <w:t xml:space="preserve"> </w:t>
      </w:r>
      <w:proofErr w:type="spellStart"/>
      <w:r w:rsidRPr="007373B0">
        <w:rPr>
          <w:rFonts w:ascii="Times New Roman" w:hAnsi="Times New Roman" w:cs="Times New Roman"/>
          <w:sz w:val="28"/>
          <w:szCs w:val="28"/>
        </w:rPr>
        <w:t>році</w:t>
      </w:r>
      <w:proofErr w:type="spellEnd"/>
      <w:r w:rsidRPr="007373B0">
        <w:rPr>
          <w:rFonts w:ascii="Times New Roman" w:hAnsi="Times New Roman" w:cs="Times New Roman"/>
          <w:sz w:val="28"/>
          <w:szCs w:val="28"/>
        </w:rPr>
        <w:t xml:space="preserve"> </w:t>
      </w:r>
      <w:proofErr w:type="spellStart"/>
      <w:r w:rsidRPr="007373B0">
        <w:rPr>
          <w:rFonts w:ascii="Times New Roman" w:hAnsi="Times New Roman" w:cs="Times New Roman"/>
          <w:sz w:val="28"/>
          <w:szCs w:val="28"/>
        </w:rPr>
        <w:t>лікарями</w:t>
      </w:r>
      <w:proofErr w:type="spellEnd"/>
      <w:r w:rsidRPr="007373B0">
        <w:rPr>
          <w:rFonts w:ascii="Times New Roman" w:hAnsi="Times New Roman" w:cs="Times New Roman"/>
          <w:sz w:val="28"/>
          <w:szCs w:val="28"/>
        </w:rPr>
        <w:t xml:space="preserve"> </w:t>
      </w:r>
      <w:proofErr w:type="spellStart"/>
      <w:r w:rsidRPr="007373B0">
        <w:rPr>
          <w:rFonts w:ascii="Times New Roman" w:hAnsi="Times New Roman" w:cs="Times New Roman"/>
          <w:sz w:val="28"/>
          <w:szCs w:val="28"/>
        </w:rPr>
        <w:t>виявлено</w:t>
      </w:r>
      <w:proofErr w:type="spellEnd"/>
      <w:r w:rsidRPr="007373B0">
        <w:rPr>
          <w:rFonts w:ascii="Times New Roman" w:hAnsi="Times New Roman" w:cs="Times New Roman"/>
          <w:sz w:val="28"/>
          <w:szCs w:val="28"/>
        </w:rPr>
        <w:t xml:space="preserve">, </w:t>
      </w:r>
      <w:proofErr w:type="spellStart"/>
      <w:r w:rsidRPr="007373B0">
        <w:rPr>
          <w:rFonts w:ascii="Times New Roman" w:hAnsi="Times New Roman" w:cs="Times New Roman"/>
          <w:sz w:val="28"/>
          <w:szCs w:val="28"/>
        </w:rPr>
        <w:t>що</w:t>
      </w:r>
      <w:proofErr w:type="spellEnd"/>
      <w:r w:rsidRPr="007373B0">
        <w:rPr>
          <w:rFonts w:ascii="Times New Roman" w:hAnsi="Times New Roman" w:cs="Times New Roman"/>
          <w:sz w:val="28"/>
          <w:szCs w:val="28"/>
        </w:rPr>
        <w:t xml:space="preserve">: </w:t>
      </w:r>
    </w:p>
    <w:p w:rsidR="007373B0" w:rsidRPr="007373B0" w:rsidRDefault="007373B0" w:rsidP="00102DFA">
      <w:pPr>
        <w:pStyle w:val="a5"/>
        <w:numPr>
          <w:ilvl w:val="0"/>
          <w:numId w:val="4"/>
        </w:numPr>
        <w:spacing w:after="0" w:line="240" w:lineRule="auto"/>
        <w:ind w:left="0" w:firstLine="709"/>
        <w:jc w:val="both"/>
        <w:rPr>
          <w:rFonts w:ascii="Times New Roman" w:hAnsi="Times New Roman" w:cs="Times New Roman"/>
          <w:sz w:val="28"/>
          <w:szCs w:val="28"/>
          <w:lang w:val="uk-UA"/>
        </w:rPr>
      </w:pPr>
      <w:r w:rsidRPr="007373B0">
        <w:rPr>
          <w:rFonts w:ascii="Times New Roman" w:hAnsi="Times New Roman" w:cs="Times New Roman"/>
          <w:sz w:val="28"/>
          <w:szCs w:val="28"/>
          <w:lang w:val="uk-UA"/>
        </w:rPr>
        <w:t>Хвороби зору – 49 – 24%</w:t>
      </w:r>
    </w:p>
    <w:p w:rsidR="007373B0" w:rsidRPr="007373B0" w:rsidRDefault="007373B0" w:rsidP="00102DFA">
      <w:pPr>
        <w:pStyle w:val="a5"/>
        <w:numPr>
          <w:ilvl w:val="0"/>
          <w:numId w:val="4"/>
        </w:numPr>
        <w:spacing w:after="0" w:line="240" w:lineRule="auto"/>
        <w:ind w:left="0" w:firstLine="709"/>
        <w:jc w:val="both"/>
        <w:rPr>
          <w:rFonts w:ascii="Times New Roman" w:hAnsi="Times New Roman" w:cs="Times New Roman"/>
          <w:sz w:val="28"/>
          <w:szCs w:val="28"/>
          <w:lang w:val="uk-UA"/>
        </w:rPr>
      </w:pPr>
      <w:r w:rsidRPr="007373B0">
        <w:rPr>
          <w:rFonts w:ascii="Times New Roman" w:hAnsi="Times New Roman" w:cs="Times New Roman"/>
          <w:sz w:val="28"/>
          <w:szCs w:val="28"/>
          <w:lang w:val="uk-UA"/>
        </w:rPr>
        <w:t>Хвороби серця та кровообігу – 20 – 10%</w:t>
      </w:r>
    </w:p>
    <w:p w:rsidR="007373B0" w:rsidRPr="007373B0" w:rsidRDefault="007373B0" w:rsidP="00102DFA">
      <w:pPr>
        <w:pStyle w:val="a5"/>
        <w:numPr>
          <w:ilvl w:val="0"/>
          <w:numId w:val="4"/>
        </w:numPr>
        <w:spacing w:after="0" w:line="240" w:lineRule="auto"/>
        <w:ind w:left="0" w:firstLine="709"/>
        <w:jc w:val="both"/>
        <w:rPr>
          <w:rFonts w:ascii="Times New Roman" w:hAnsi="Times New Roman" w:cs="Times New Roman"/>
          <w:sz w:val="28"/>
          <w:szCs w:val="28"/>
          <w:lang w:val="uk-UA"/>
        </w:rPr>
      </w:pPr>
      <w:r w:rsidRPr="007373B0">
        <w:rPr>
          <w:rFonts w:ascii="Times New Roman" w:hAnsi="Times New Roman" w:cs="Times New Roman"/>
          <w:sz w:val="28"/>
          <w:szCs w:val="28"/>
          <w:lang w:val="uk-UA"/>
        </w:rPr>
        <w:t>Хвороби нервової системи – 16 – 8%</w:t>
      </w:r>
    </w:p>
    <w:p w:rsidR="007373B0" w:rsidRPr="007373B0" w:rsidRDefault="007373B0" w:rsidP="00102DFA">
      <w:pPr>
        <w:pStyle w:val="a5"/>
        <w:numPr>
          <w:ilvl w:val="0"/>
          <w:numId w:val="4"/>
        </w:numPr>
        <w:spacing w:after="0" w:line="240" w:lineRule="auto"/>
        <w:ind w:left="0" w:firstLine="709"/>
        <w:jc w:val="both"/>
        <w:rPr>
          <w:rFonts w:ascii="Times New Roman" w:hAnsi="Times New Roman" w:cs="Times New Roman"/>
          <w:sz w:val="28"/>
          <w:szCs w:val="28"/>
          <w:lang w:val="uk-UA"/>
        </w:rPr>
      </w:pPr>
      <w:r w:rsidRPr="007373B0">
        <w:rPr>
          <w:rFonts w:ascii="Times New Roman" w:hAnsi="Times New Roman" w:cs="Times New Roman"/>
          <w:sz w:val="28"/>
          <w:szCs w:val="28"/>
          <w:lang w:val="uk-UA"/>
        </w:rPr>
        <w:t>Хвороби кістково-м'язової системи – 50 – 24%</w:t>
      </w:r>
    </w:p>
    <w:p w:rsidR="007373B0" w:rsidRPr="007373B0" w:rsidRDefault="007373B0" w:rsidP="00102DFA">
      <w:pPr>
        <w:pStyle w:val="a5"/>
        <w:numPr>
          <w:ilvl w:val="0"/>
          <w:numId w:val="4"/>
        </w:numPr>
        <w:spacing w:after="0" w:line="240" w:lineRule="auto"/>
        <w:ind w:left="0" w:firstLine="709"/>
        <w:jc w:val="both"/>
        <w:rPr>
          <w:rFonts w:ascii="Times New Roman" w:hAnsi="Times New Roman" w:cs="Times New Roman"/>
          <w:sz w:val="28"/>
          <w:szCs w:val="28"/>
          <w:lang w:val="uk-UA"/>
        </w:rPr>
      </w:pPr>
      <w:r w:rsidRPr="007373B0">
        <w:rPr>
          <w:rFonts w:ascii="Times New Roman" w:hAnsi="Times New Roman" w:cs="Times New Roman"/>
          <w:sz w:val="28"/>
          <w:szCs w:val="28"/>
          <w:lang w:val="uk-UA"/>
        </w:rPr>
        <w:t>Хвороби органів травлення – 5 – 2,4%</w:t>
      </w:r>
    </w:p>
    <w:p w:rsidR="007373B0" w:rsidRPr="007373B0" w:rsidRDefault="007373B0" w:rsidP="00102DFA">
      <w:pPr>
        <w:pStyle w:val="a5"/>
        <w:numPr>
          <w:ilvl w:val="0"/>
          <w:numId w:val="4"/>
        </w:numPr>
        <w:spacing w:after="0" w:line="240" w:lineRule="auto"/>
        <w:ind w:left="0" w:firstLine="709"/>
        <w:jc w:val="both"/>
        <w:rPr>
          <w:rFonts w:ascii="Times New Roman" w:hAnsi="Times New Roman" w:cs="Times New Roman"/>
          <w:sz w:val="28"/>
          <w:szCs w:val="28"/>
          <w:lang w:val="uk-UA"/>
        </w:rPr>
      </w:pPr>
      <w:r w:rsidRPr="007373B0">
        <w:rPr>
          <w:rFonts w:ascii="Times New Roman" w:hAnsi="Times New Roman" w:cs="Times New Roman"/>
          <w:sz w:val="28"/>
          <w:szCs w:val="28"/>
          <w:lang w:val="uk-UA"/>
        </w:rPr>
        <w:t>Хвороби ендокринної системи - 3 – 1,4%</w:t>
      </w:r>
    </w:p>
    <w:p w:rsidR="007373B0" w:rsidRPr="007373B0" w:rsidRDefault="007373B0" w:rsidP="00102DFA">
      <w:pPr>
        <w:pStyle w:val="a5"/>
        <w:numPr>
          <w:ilvl w:val="0"/>
          <w:numId w:val="4"/>
        </w:numPr>
        <w:spacing w:after="0" w:line="240" w:lineRule="auto"/>
        <w:ind w:left="0" w:firstLine="709"/>
        <w:jc w:val="both"/>
        <w:rPr>
          <w:rFonts w:ascii="Times New Roman" w:hAnsi="Times New Roman" w:cs="Times New Roman"/>
          <w:sz w:val="28"/>
          <w:szCs w:val="28"/>
          <w:lang w:val="uk-UA"/>
        </w:rPr>
      </w:pPr>
      <w:r w:rsidRPr="007373B0">
        <w:rPr>
          <w:rFonts w:ascii="Times New Roman" w:hAnsi="Times New Roman" w:cs="Times New Roman"/>
          <w:sz w:val="28"/>
          <w:szCs w:val="28"/>
          <w:lang w:val="uk-UA"/>
        </w:rPr>
        <w:t>Хвороби ЛОР органів - 23 – 11%</w:t>
      </w:r>
    </w:p>
    <w:p w:rsidR="007373B0" w:rsidRPr="007373B0" w:rsidRDefault="007373B0" w:rsidP="00102DFA">
      <w:pPr>
        <w:pStyle w:val="a5"/>
        <w:numPr>
          <w:ilvl w:val="0"/>
          <w:numId w:val="4"/>
        </w:numPr>
        <w:spacing w:after="0" w:line="240" w:lineRule="auto"/>
        <w:ind w:left="0" w:firstLine="709"/>
        <w:jc w:val="both"/>
        <w:rPr>
          <w:rFonts w:ascii="Times New Roman" w:hAnsi="Times New Roman" w:cs="Times New Roman"/>
          <w:sz w:val="28"/>
          <w:szCs w:val="28"/>
          <w:lang w:val="uk-UA"/>
        </w:rPr>
      </w:pPr>
      <w:r w:rsidRPr="007373B0">
        <w:rPr>
          <w:rFonts w:ascii="Times New Roman" w:hAnsi="Times New Roman" w:cs="Times New Roman"/>
          <w:sz w:val="28"/>
          <w:szCs w:val="28"/>
          <w:lang w:val="uk-UA"/>
        </w:rPr>
        <w:t>Хвороби сечовивідної системи – 3– 1,4%</w:t>
      </w:r>
    </w:p>
    <w:p w:rsidR="007373B0" w:rsidRPr="007373B0" w:rsidRDefault="007373B0" w:rsidP="00102DFA">
      <w:pPr>
        <w:pStyle w:val="a5"/>
        <w:numPr>
          <w:ilvl w:val="0"/>
          <w:numId w:val="4"/>
        </w:numPr>
        <w:spacing w:after="0" w:line="240" w:lineRule="auto"/>
        <w:ind w:left="0" w:firstLine="709"/>
        <w:jc w:val="both"/>
        <w:rPr>
          <w:rFonts w:ascii="Times New Roman" w:hAnsi="Times New Roman" w:cs="Times New Roman"/>
          <w:sz w:val="28"/>
          <w:szCs w:val="28"/>
          <w:lang w:val="uk-UA"/>
        </w:rPr>
      </w:pPr>
      <w:r w:rsidRPr="007373B0">
        <w:rPr>
          <w:rFonts w:ascii="Times New Roman" w:hAnsi="Times New Roman" w:cs="Times New Roman"/>
          <w:sz w:val="28"/>
          <w:szCs w:val="28"/>
          <w:lang w:val="uk-UA"/>
        </w:rPr>
        <w:t>Хвороби органів дихання - 3 – 1,5%.</w:t>
      </w:r>
    </w:p>
    <w:p w:rsidR="007373B0" w:rsidRPr="007373B0" w:rsidRDefault="007373B0" w:rsidP="00CA27EA">
      <w:pPr>
        <w:pStyle w:val="a5"/>
        <w:spacing w:after="0" w:line="240" w:lineRule="auto"/>
        <w:ind w:left="0" w:firstLine="709"/>
        <w:jc w:val="both"/>
        <w:rPr>
          <w:rFonts w:ascii="Times New Roman" w:hAnsi="Times New Roman" w:cs="Times New Roman"/>
          <w:sz w:val="28"/>
          <w:szCs w:val="28"/>
          <w:lang w:val="uk-UA"/>
        </w:rPr>
      </w:pPr>
      <w:r w:rsidRPr="007373B0">
        <w:rPr>
          <w:rFonts w:ascii="Times New Roman" w:hAnsi="Times New Roman" w:cs="Times New Roman"/>
          <w:sz w:val="28"/>
          <w:szCs w:val="28"/>
          <w:lang w:val="uk-UA"/>
        </w:rPr>
        <w:t>В школі здійснюється контроль за дотриманням правил особистої гігієни дітьми і персоналом в шкільній їдальні, за якістю продуктів харчування, наявністю супроводжувальних документів на них, якістю приготування страв, організацією питного режиму водою гарантованої якості; проводить штучну С-вітамінізацію третіх страв, які виготовляються в їдальні, згідно з діючими нормативними вимогами реєструє це в спеціальному журналі.</w:t>
      </w:r>
    </w:p>
    <w:p w:rsidR="007373B0" w:rsidRPr="00997FD7" w:rsidRDefault="007373B0" w:rsidP="00997FD7">
      <w:pPr>
        <w:spacing w:after="0" w:line="240" w:lineRule="auto"/>
        <w:ind w:firstLine="709"/>
        <w:jc w:val="both"/>
        <w:rPr>
          <w:rFonts w:ascii="Times New Roman" w:hAnsi="Times New Roman" w:cs="Times New Roman"/>
          <w:sz w:val="28"/>
          <w:szCs w:val="28"/>
          <w:lang w:val="uk-UA"/>
        </w:rPr>
      </w:pPr>
      <w:r w:rsidRPr="00997FD7">
        <w:rPr>
          <w:rFonts w:ascii="Times New Roman" w:hAnsi="Times New Roman" w:cs="Times New Roman"/>
          <w:sz w:val="28"/>
          <w:szCs w:val="28"/>
          <w:lang w:val="uk-UA"/>
        </w:rPr>
        <w:tab/>
        <w:t>Адміністрація та працівники школи забезпечують безпечні та нешкідливі умови навчання, режим роботи, умови для фізичного розвитку та зміцнення здоров'я, формують гігієнічні вміння та навички здорового способу життя учнів.</w:t>
      </w:r>
    </w:p>
    <w:p w:rsidR="00102DFA" w:rsidRPr="00997FD7" w:rsidRDefault="00102DFA" w:rsidP="00997FD7">
      <w:pPr>
        <w:spacing w:after="0" w:line="240" w:lineRule="auto"/>
        <w:ind w:firstLine="709"/>
        <w:jc w:val="both"/>
        <w:rPr>
          <w:rFonts w:ascii="Times New Roman" w:hAnsi="Times New Roman" w:cs="Times New Roman"/>
          <w:sz w:val="28"/>
          <w:szCs w:val="28"/>
          <w:lang w:val="uk-UA"/>
        </w:rPr>
      </w:pPr>
      <w:r w:rsidRPr="00997FD7">
        <w:rPr>
          <w:rFonts w:ascii="Times New Roman" w:hAnsi="Times New Roman" w:cs="Times New Roman"/>
          <w:sz w:val="28"/>
          <w:szCs w:val="28"/>
          <w:lang w:val="uk-UA"/>
        </w:rPr>
        <w:t>Важливим напрямком діяльності з охорони здоров'я дітей була робота з організації їхнього харчування. Проведено аналіз щодо організації харчування учнів школи.</w:t>
      </w:r>
    </w:p>
    <w:p w:rsidR="00102DFA" w:rsidRPr="00997FD7" w:rsidRDefault="00102DFA" w:rsidP="00997FD7">
      <w:pPr>
        <w:spacing w:after="0" w:line="240" w:lineRule="auto"/>
        <w:ind w:firstLine="709"/>
        <w:jc w:val="both"/>
        <w:rPr>
          <w:rFonts w:ascii="Times New Roman" w:hAnsi="Times New Roman" w:cs="Times New Roman"/>
          <w:sz w:val="28"/>
          <w:szCs w:val="28"/>
          <w:lang w:val="uk-UA"/>
        </w:rPr>
      </w:pPr>
      <w:r w:rsidRPr="00997FD7">
        <w:rPr>
          <w:rFonts w:ascii="Times New Roman" w:hAnsi="Times New Roman" w:cs="Times New Roman"/>
          <w:sz w:val="28"/>
          <w:szCs w:val="28"/>
          <w:lang w:val="uk-UA"/>
        </w:rPr>
        <w:t xml:space="preserve">      На харчоблоці у наявності сертифікати якості, ветеринарні довідки, експертні висновки щодо якості продуктів харчування.</w:t>
      </w:r>
    </w:p>
    <w:p w:rsidR="00102DFA" w:rsidRPr="00997FD7" w:rsidRDefault="00102DFA" w:rsidP="00997FD7">
      <w:pPr>
        <w:spacing w:after="0" w:line="240" w:lineRule="auto"/>
        <w:ind w:firstLine="709"/>
        <w:jc w:val="both"/>
        <w:rPr>
          <w:rFonts w:ascii="Times New Roman" w:hAnsi="Times New Roman" w:cs="Times New Roman"/>
          <w:sz w:val="28"/>
          <w:szCs w:val="28"/>
          <w:lang w:val="uk-UA"/>
        </w:rPr>
      </w:pPr>
      <w:r w:rsidRPr="00997FD7">
        <w:rPr>
          <w:rFonts w:ascii="Times New Roman" w:hAnsi="Times New Roman" w:cs="Times New Roman"/>
          <w:sz w:val="28"/>
          <w:szCs w:val="28"/>
          <w:lang w:val="uk-UA"/>
        </w:rPr>
        <w:t xml:space="preserve">      Відповідальним за організацію харчування систематично здійснюється моніторинг та підводяться підсумки.</w:t>
      </w:r>
    </w:p>
    <w:p w:rsidR="00102DFA" w:rsidRPr="00997FD7" w:rsidRDefault="00102DFA" w:rsidP="00997FD7">
      <w:pPr>
        <w:spacing w:after="0" w:line="240" w:lineRule="auto"/>
        <w:ind w:firstLine="709"/>
        <w:jc w:val="both"/>
        <w:rPr>
          <w:rFonts w:ascii="Times New Roman" w:hAnsi="Times New Roman" w:cs="Times New Roman"/>
          <w:sz w:val="28"/>
          <w:szCs w:val="28"/>
          <w:lang w:val="uk-UA"/>
        </w:rPr>
      </w:pPr>
      <w:r w:rsidRPr="00997FD7">
        <w:rPr>
          <w:rFonts w:ascii="Times New Roman" w:hAnsi="Times New Roman" w:cs="Times New Roman"/>
          <w:sz w:val="28"/>
          <w:szCs w:val="28"/>
          <w:lang w:val="uk-UA"/>
        </w:rPr>
        <w:t xml:space="preserve">       Питання щодо організації харчування заплановано у річному плані ЗНЗ, заслуховується на педрадах, батьківських зборах, на нарадах при директорі.</w:t>
      </w:r>
    </w:p>
    <w:p w:rsidR="00102DFA" w:rsidRPr="00997FD7" w:rsidRDefault="00102DFA" w:rsidP="00997FD7">
      <w:pPr>
        <w:spacing w:after="0" w:line="240" w:lineRule="auto"/>
        <w:ind w:firstLine="709"/>
        <w:jc w:val="both"/>
        <w:rPr>
          <w:rFonts w:ascii="Times New Roman" w:hAnsi="Times New Roman" w:cs="Times New Roman"/>
          <w:sz w:val="28"/>
          <w:szCs w:val="28"/>
          <w:lang w:val="uk-UA"/>
        </w:rPr>
      </w:pPr>
      <w:r w:rsidRPr="00997FD7">
        <w:rPr>
          <w:rFonts w:ascii="Times New Roman" w:hAnsi="Times New Roman" w:cs="Times New Roman"/>
          <w:sz w:val="28"/>
          <w:szCs w:val="28"/>
          <w:lang w:val="uk-UA"/>
        </w:rPr>
        <w:t xml:space="preserve">       99 % опитаних учнів задоволені шкільним харчуванням. Дуже подобаються дітям  пиріжки інша випічка, різноманітні салати.  Працівники їдальні намагаються враховувати побажання учнів й урізноманітнюють щоденне меню в межах допустимих комбінатом харчування.</w:t>
      </w:r>
    </w:p>
    <w:p w:rsidR="00102DFA" w:rsidRPr="00997FD7" w:rsidRDefault="00102DFA" w:rsidP="00997FD7">
      <w:pPr>
        <w:spacing w:after="0" w:line="240" w:lineRule="auto"/>
        <w:ind w:firstLine="709"/>
        <w:jc w:val="both"/>
        <w:rPr>
          <w:rFonts w:ascii="Times New Roman" w:hAnsi="Times New Roman" w:cs="Times New Roman"/>
          <w:sz w:val="28"/>
          <w:szCs w:val="28"/>
          <w:lang w:val="uk-UA"/>
        </w:rPr>
      </w:pPr>
      <w:r w:rsidRPr="00997FD7">
        <w:rPr>
          <w:rFonts w:ascii="Times New Roman" w:hAnsi="Times New Roman" w:cs="Times New Roman"/>
          <w:sz w:val="28"/>
          <w:szCs w:val="28"/>
          <w:lang w:val="uk-UA"/>
        </w:rPr>
        <w:t xml:space="preserve">      Всього в школі 121 учень 1-9 класів одержував щоденно пільгове безкоштовне харчування, що становить 53,5 % від загальної кількості школярів.  Працівникам їдальні на початок навчального року за даними медичних працівників надано списки дітей, що потребують дієтичне харчування (4 учня школи). </w:t>
      </w:r>
    </w:p>
    <w:p w:rsidR="00102DFA" w:rsidRPr="00997FD7" w:rsidRDefault="00102DFA" w:rsidP="00997FD7">
      <w:pPr>
        <w:spacing w:after="0" w:line="240" w:lineRule="auto"/>
        <w:ind w:firstLine="709"/>
        <w:jc w:val="both"/>
        <w:rPr>
          <w:rFonts w:ascii="Times New Roman" w:hAnsi="Times New Roman" w:cs="Times New Roman"/>
          <w:sz w:val="28"/>
          <w:szCs w:val="28"/>
          <w:lang w:val="uk-UA"/>
        </w:rPr>
      </w:pPr>
      <w:r w:rsidRPr="00997FD7">
        <w:rPr>
          <w:rFonts w:ascii="Times New Roman" w:hAnsi="Times New Roman" w:cs="Times New Roman"/>
          <w:sz w:val="28"/>
          <w:szCs w:val="28"/>
          <w:lang w:val="uk-UA"/>
        </w:rPr>
        <w:t xml:space="preserve">      Їдальня працює до 15-00. В обідніх залах на видному місці вивішено меню, у якому зазначено найменування страв, калорійність, ціна. Є необхідні меблі, посуд.</w:t>
      </w:r>
    </w:p>
    <w:p w:rsidR="00102DFA" w:rsidRPr="00997FD7" w:rsidRDefault="00102DFA" w:rsidP="00997FD7">
      <w:pPr>
        <w:spacing w:after="0" w:line="240" w:lineRule="auto"/>
        <w:ind w:firstLine="709"/>
        <w:jc w:val="both"/>
        <w:rPr>
          <w:rFonts w:ascii="Times New Roman" w:hAnsi="Times New Roman" w:cs="Times New Roman"/>
          <w:sz w:val="28"/>
          <w:szCs w:val="28"/>
          <w:lang w:val="uk-UA"/>
        </w:rPr>
      </w:pPr>
      <w:r w:rsidRPr="00997FD7">
        <w:rPr>
          <w:rFonts w:ascii="Times New Roman" w:hAnsi="Times New Roman" w:cs="Times New Roman"/>
          <w:sz w:val="28"/>
          <w:szCs w:val="28"/>
          <w:lang w:val="uk-UA"/>
        </w:rPr>
        <w:t xml:space="preserve">З метою організованого та якісного проведення  відпочинку дітей, створення належних умов для освітньої, культурно-виховної, фізкультурно-оздоровчої та спортивної роботи з дітьми під час літніх канікул  на базі школи </w:t>
      </w:r>
      <w:r w:rsidRPr="00997FD7">
        <w:rPr>
          <w:rFonts w:ascii="Times New Roman" w:hAnsi="Times New Roman" w:cs="Times New Roman"/>
          <w:sz w:val="28"/>
          <w:szCs w:val="28"/>
          <w:lang w:val="uk-UA"/>
        </w:rPr>
        <w:lastRenderedPageBreak/>
        <w:t xml:space="preserve">було  відкрито </w:t>
      </w:r>
      <w:r w:rsidRPr="00997FD7">
        <w:rPr>
          <w:rFonts w:ascii="Times New Roman" w:hAnsi="Times New Roman" w:cs="Times New Roman"/>
          <w:b/>
          <w:sz w:val="28"/>
          <w:szCs w:val="28"/>
          <w:lang w:val="uk-UA"/>
        </w:rPr>
        <w:t xml:space="preserve"> </w:t>
      </w:r>
      <w:r w:rsidRPr="00997FD7">
        <w:rPr>
          <w:rFonts w:ascii="Times New Roman" w:hAnsi="Times New Roman" w:cs="Times New Roman"/>
          <w:sz w:val="28"/>
          <w:szCs w:val="28"/>
          <w:lang w:val="uk-UA"/>
        </w:rPr>
        <w:t>табір  відпочинку з денною формою перебування  «Квіточка»,</w:t>
      </w:r>
      <w:r w:rsidRPr="00997FD7">
        <w:rPr>
          <w:rFonts w:ascii="Times New Roman" w:hAnsi="Times New Roman" w:cs="Times New Roman"/>
          <w:b/>
          <w:sz w:val="28"/>
          <w:szCs w:val="28"/>
          <w:lang w:val="uk-UA"/>
        </w:rPr>
        <w:t xml:space="preserve"> </w:t>
      </w:r>
      <w:r w:rsidRPr="00997FD7">
        <w:rPr>
          <w:rFonts w:ascii="Times New Roman" w:hAnsi="Times New Roman" w:cs="Times New Roman"/>
          <w:sz w:val="28"/>
          <w:szCs w:val="28"/>
          <w:lang w:val="uk-UA"/>
        </w:rPr>
        <w:t xml:space="preserve">  який  працював</w:t>
      </w:r>
      <w:r w:rsidRPr="00997FD7">
        <w:rPr>
          <w:rFonts w:ascii="Times New Roman" w:hAnsi="Times New Roman" w:cs="Times New Roman"/>
          <w:b/>
          <w:sz w:val="28"/>
          <w:szCs w:val="28"/>
          <w:lang w:val="uk-UA"/>
        </w:rPr>
        <w:t xml:space="preserve">           </w:t>
      </w:r>
      <w:r w:rsidRPr="00997FD7">
        <w:rPr>
          <w:rFonts w:ascii="Times New Roman" w:hAnsi="Times New Roman" w:cs="Times New Roman"/>
          <w:sz w:val="28"/>
          <w:szCs w:val="28"/>
          <w:lang w:val="uk-UA"/>
        </w:rPr>
        <w:t>з 30.05.2016 по 16.06.2016.</w:t>
      </w:r>
    </w:p>
    <w:p w:rsidR="00102DFA" w:rsidRPr="00997FD7" w:rsidRDefault="00102DFA" w:rsidP="00997FD7">
      <w:pPr>
        <w:spacing w:after="0" w:line="240" w:lineRule="auto"/>
        <w:ind w:firstLine="709"/>
        <w:jc w:val="both"/>
        <w:rPr>
          <w:rFonts w:ascii="Times New Roman" w:hAnsi="Times New Roman" w:cs="Times New Roman"/>
          <w:sz w:val="28"/>
          <w:szCs w:val="28"/>
          <w:lang w:val="uk-UA"/>
        </w:rPr>
      </w:pPr>
      <w:r w:rsidRPr="00997FD7">
        <w:rPr>
          <w:rFonts w:ascii="Times New Roman" w:hAnsi="Times New Roman" w:cs="Times New Roman"/>
          <w:sz w:val="28"/>
          <w:szCs w:val="28"/>
          <w:lang w:val="uk-UA"/>
        </w:rPr>
        <w:t xml:space="preserve">Протягом табірної зміни діти багато побачили багато цікавого. Відпочинок дітей у таборі згуртував учнів різних класів, сприяв розвитку вміння жити в колективі, дружити, навчив дітей бути добрими, допоміг  їм проявити свої можливості під час  участі у різних конкурсах, турнірах, спортивних змаганнях, трудових десантах, а головне - в колективних творчих справах так як: гра – бесіда </w:t>
      </w:r>
      <w:proofErr w:type="spellStart"/>
      <w:r w:rsidRPr="00997FD7">
        <w:rPr>
          <w:rFonts w:ascii="Times New Roman" w:hAnsi="Times New Roman" w:cs="Times New Roman"/>
          <w:sz w:val="28"/>
          <w:szCs w:val="28"/>
          <w:lang w:val="uk-UA"/>
        </w:rPr>
        <w:t>„Будьмо</w:t>
      </w:r>
      <w:proofErr w:type="spellEnd"/>
      <w:r w:rsidRPr="00997FD7">
        <w:rPr>
          <w:rFonts w:ascii="Times New Roman" w:hAnsi="Times New Roman" w:cs="Times New Roman"/>
          <w:sz w:val="28"/>
          <w:szCs w:val="28"/>
          <w:lang w:val="uk-UA"/>
        </w:rPr>
        <w:t xml:space="preserve"> знайомі”, конкурс </w:t>
      </w:r>
      <w:proofErr w:type="spellStart"/>
      <w:r w:rsidRPr="00997FD7">
        <w:rPr>
          <w:rFonts w:ascii="Times New Roman" w:hAnsi="Times New Roman" w:cs="Times New Roman"/>
          <w:sz w:val="28"/>
          <w:szCs w:val="28"/>
          <w:lang w:val="uk-UA"/>
        </w:rPr>
        <w:t>малюнк</w:t>
      </w:r>
      <w:proofErr w:type="spellEnd"/>
      <w:r w:rsidRPr="00997FD7">
        <w:rPr>
          <w:rFonts w:ascii="Times New Roman" w:hAnsi="Times New Roman" w:cs="Times New Roman"/>
          <w:sz w:val="28"/>
          <w:szCs w:val="28"/>
          <w:lang w:val="en-US"/>
        </w:rPr>
        <w:t>i</w:t>
      </w:r>
      <w:r w:rsidRPr="00997FD7">
        <w:rPr>
          <w:rFonts w:ascii="Times New Roman" w:hAnsi="Times New Roman" w:cs="Times New Roman"/>
          <w:sz w:val="28"/>
          <w:szCs w:val="28"/>
          <w:lang w:val="uk-UA"/>
        </w:rPr>
        <w:t>в на асфальт</w:t>
      </w:r>
      <w:r w:rsidRPr="00997FD7">
        <w:rPr>
          <w:rFonts w:ascii="Times New Roman" w:hAnsi="Times New Roman" w:cs="Times New Roman"/>
          <w:sz w:val="28"/>
          <w:szCs w:val="28"/>
          <w:lang w:val="en-US"/>
        </w:rPr>
        <w:t>i</w:t>
      </w:r>
      <w:r w:rsidRPr="00997FD7">
        <w:rPr>
          <w:rFonts w:ascii="Times New Roman" w:hAnsi="Times New Roman" w:cs="Times New Roman"/>
          <w:sz w:val="28"/>
          <w:szCs w:val="28"/>
          <w:lang w:val="uk-UA"/>
        </w:rPr>
        <w:t xml:space="preserve">  до Дня захисту д</w:t>
      </w:r>
      <w:r w:rsidRPr="00997FD7">
        <w:rPr>
          <w:rFonts w:ascii="Times New Roman" w:hAnsi="Times New Roman" w:cs="Times New Roman"/>
          <w:sz w:val="28"/>
          <w:szCs w:val="28"/>
          <w:lang w:val="en-US"/>
        </w:rPr>
        <w:t>i</w:t>
      </w:r>
      <w:proofErr w:type="spellStart"/>
      <w:r w:rsidRPr="00997FD7">
        <w:rPr>
          <w:rFonts w:ascii="Times New Roman" w:hAnsi="Times New Roman" w:cs="Times New Roman"/>
          <w:sz w:val="28"/>
          <w:szCs w:val="28"/>
          <w:lang w:val="uk-UA"/>
        </w:rPr>
        <w:t>тей</w:t>
      </w:r>
      <w:proofErr w:type="spellEnd"/>
      <w:r w:rsidRPr="00997FD7">
        <w:rPr>
          <w:rFonts w:ascii="Times New Roman" w:hAnsi="Times New Roman" w:cs="Times New Roman"/>
          <w:sz w:val="28"/>
          <w:szCs w:val="28"/>
          <w:lang w:val="uk-UA"/>
        </w:rPr>
        <w:t xml:space="preserve">, гра – бесіда  </w:t>
      </w:r>
      <w:proofErr w:type="spellStart"/>
      <w:r w:rsidRPr="00997FD7">
        <w:rPr>
          <w:rFonts w:ascii="Times New Roman" w:hAnsi="Times New Roman" w:cs="Times New Roman"/>
          <w:sz w:val="28"/>
          <w:szCs w:val="28"/>
          <w:lang w:val="uk-UA"/>
        </w:rPr>
        <w:t>„Чарівні</w:t>
      </w:r>
      <w:proofErr w:type="spellEnd"/>
      <w:r w:rsidRPr="00997FD7">
        <w:rPr>
          <w:rFonts w:ascii="Times New Roman" w:hAnsi="Times New Roman" w:cs="Times New Roman"/>
          <w:sz w:val="28"/>
          <w:szCs w:val="28"/>
          <w:lang w:val="uk-UA"/>
        </w:rPr>
        <w:t xml:space="preserve"> слова ”, </w:t>
      </w:r>
      <w:proofErr w:type="spellStart"/>
      <w:r w:rsidRPr="00997FD7">
        <w:rPr>
          <w:rFonts w:ascii="Times New Roman" w:hAnsi="Times New Roman" w:cs="Times New Roman"/>
          <w:sz w:val="28"/>
          <w:szCs w:val="28"/>
          <w:lang w:val="uk-UA"/>
        </w:rPr>
        <w:t>квест</w:t>
      </w:r>
      <w:proofErr w:type="spellEnd"/>
      <w:r w:rsidRPr="00997FD7">
        <w:rPr>
          <w:rFonts w:ascii="Times New Roman" w:hAnsi="Times New Roman" w:cs="Times New Roman"/>
          <w:sz w:val="28"/>
          <w:szCs w:val="28"/>
          <w:lang w:val="uk-UA"/>
        </w:rPr>
        <w:t xml:space="preserve"> «Символи зміни», гра – бесіда </w:t>
      </w:r>
      <w:proofErr w:type="spellStart"/>
      <w:r w:rsidRPr="00997FD7">
        <w:rPr>
          <w:rFonts w:ascii="Times New Roman" w:hAnsi="Times New Roman" w:cs="Times New Roman"/>
          <w:sz w:val="28"/>
          <w:szCs w:val="28"/>
          <w:lang w:val="uk-UA"/>
        </w:rPr>
        <w:t>„Добро</w:t>
      </w:r>
      <w:proofErr w:type="spellEnd"/>
      <w:r w:rsidRPr="00997FD7">
        <w:rPr>
          <w:rFonts w:ascii="Times New Roman" w:hAnsi="Times New Roman" w:cs="Times New Roman"/>
          <w:sz w:val="28"/>
          <w:szCs w:val="28"/>
          <w:lang w:val="uk-UA"/>
        </w:rPr>
        <w:t xml:space="preserve">, чи зло?”, конкурсна програма: «Кольорові сни»,  гра – бесіда  </w:t>
      </w:r>
      <w:proofErr w:type="spellStart"/>
      <w:r w:rsidRPr="00997FD7">
        <w:rPr>
          <w:rFonts w:ascii="Times New Roman" w:hAnsi="Times New Roman" w:cs="Times New Roman"/>
          <w:sz w:val="28"/>
          <w:szCs w:val="28"/>
          <w:lang w:val="uk-UA"/>
        </w:rPr>
        <w:t>„Правила</w:t>
      </w:r>
      <w:proofErr w:type="spellEnd"/>
      <w:r w:rsidRPr="00997FD7">
        <w:rPr>
          <w:rFonts w:ascii="Times New Roman" w:hAnsi="Times New Roman" w:cs="Times New Roman"/>
          <w:sz w:val="28"/>
          <w:szCs w:val="28"/>
          <w:lang w:val="uk-UA"/>
        </w:rPr>
        <w:t xml:space="preserve">, що повинні знати юні екологи”, концерт - подарунок «Вітають всі», гра – бесіда </w:t>
      </w:r>
      <w:proofErr w:type="spellStart"/>
      <w:r w:rsidRPr="00997FD7">
        <w:rPr>
          <w:rFonts w:ascii="Times New Roman" w:hAnsi="Times New Roman" w:cs="Times New Roman"/>
          <w:sz w:val="28"/>
          <w:szCs w:val="28"/>
          <w:lang w:val="uk-UA"/>
        </w:rPr>
        <w:t>„Кожен</w:t>
      </w:r>
      <w:proofErr w:type="spellEnd"/>
      <w:r w:rsidRPr="00997FD7">
        <w:rPr>
          <w:rFonts w:ascii="Times New Roman" w:hAnsi="Times New Roman" w:cs="Times New Roman"/>
          <w:sz w:val="28"/>
          <w:szCs w:val="28"/>
          <w:lang w:val="uk-UA"/>
        </w:rPr>
        <w:t xml:space="preserve"> має знати”, змагання з футболу між хлопчиками,  гра-розвага «</w:t>
      </w:r>
      <w:proofErr w:type="spellStart"/>
      <w:r w:rsidRPr="00997FD7">
        <w:rPr>
          <w:rFonts w:ascii="Times New Roman" w:hAnsi="Times New Roman" w:cs="Times New Roman"/>
          <w:sz w:val="28"/>
          <w:szCs w:val="28"/>
          <w:lang w:val="uk-UA"/>
        </w:rPr>
        <w:t>Ігроманія</w:t>
      </w:r>
      <w:proofErr w:type="spellEnd"/>
      <w:r w:rsidRPr="00997FD7">
        <w:rPr>
          <w:rFonts w:ascii="Times New Roman" w:hAnsi="Times New Roman" w:cs="Times New Roman"/>
          <w:sz w:val="28"/>
          <w:szCs w:val="28"/>
          <w:lang w:val="uk-UA"/>
        </w:rPr>
        <w:t xml:space="preserve">», фестиваль музичних кліпів «Ви в наших серцях», гра – бесіда «Мій домашній улюбленець», конкурс малюнків «Барви літа», інтелектуальна гра «Юний знавець», дискотека та найяскравіша подія табору «Солодкий </w:t>
      </w:r>
      <w:proofErr w:type="spellStart"/>
      <w:r w:rsidRPr="00997FD7">
        <w:rPr>
          <w:rFonts w:ascii="Times New Roman" w:hAnsi="Times New Roman" w:cs="Times New Roman"/>
          <w:sz w:val="28"/>
          <w:szCs w:val="28"/>
          <w:lang w:val="uk-UA"/>
        </w:rPr>
        <w:t>квест</w:t>
      </w:r>
      <w:proofErr w:type="spellEnd"/>
      <w:r w:rsidRPr="00997FD7">
        <w:rPr>
          <w:rFonts w:ascii="Times New Roman" w:hAnsi="Times New Roman" w:cs="Times New Roman"/>
          <w:sz w:val="28"/>
          <w:szCs w:val="28"/>
          <w:lang w:val="uk-UA"/>
        </w:rPr>
        <w:t>», солодке дерево стало символом зміни, а на закриття табору дерево частувало своїх вихованців солодкими цукерками.</w:t>
      </w:r>
    </w:p>
    <w:p w:rsidR="00102DFA" w:rsidRPr="00997FD7" w:rsidRDefault="00102DFA" w:rsidP="00997FD7">
      <w:pPr>
        <w:spacing w:after="0" w:line="240" w:lineRule="auto"/>
        <w:ind w:firstLine="709"/>
        <w:jc w:val="both"/>
        <w:rPr>
          <w:rFonts w:ascii="Times New Roman" w:hAnsi="Times New Roman" w:cs="Times New Roman"/>
          <w:sz w:val="28"/>
          <w:szCs w:val="28"/>
          <w:lang w:val="uk-UA"/>
        </w:rPr>
      </w:pPr>
      <w:r w:rsidRPr="00997FD7">
        <w:rPr>
          <w:rFonts w:ascii="Times New Roman" w:hAnsi="Times New Roman" w:cs="Times New Roman"/>
          <w:sz w:val="28"/>
          <w:szCs w:val="28"/>
          <w:lang w:val="uk-UA"/>
        </w:rPr>
        <w:t>Переможці та найактивніші учасники конкурсів, інтелектуальних ігор, заохочувалися грамотами та призами.</w:t>
      </w:r>
    </w:p>
    <w:p w:rsidR="00102DFA" w:rsidRPr="00997FD7" w:rsidRDefault="00102DFA" w:rsidP="00997FD7">
      <w:pPr>
        <w:framePr w:hSpace="180" w:wrap="around" w:vAnchor="text" w:hAnchor="text" w:x="108" w:y="1"/>
        <w:spacing w:after="0" w:line="240" w:lineRule="auto"/>
        <w:ind w:firstLine="709"/>
        <w:suppressOverlap/>
        <w:jc w:val="both"/>
        <w:rPr>
          <w:rFonts w:ascii="Times New Roman" w:hAnsi="Times New Roman" w:cs="Times New Roman"/>
          <w:sz w:val="28"/>
          <w:szCs w:val="28"/>
          <w:lang w:val="uk-UA"/>
        </w:rPr>
      </w:pPr>
      <w:r w:rsidRPr="00997FD7">
        <w:rPr>
          <w:rFonts w:ascii="Times New Roman" w:hAnsi="Times New Roman" w:cs="Times New Roman"/>
          <w:sz w:val="28"/>
          <w:szCs w:val="28"/>
          <w:lang w:val="uk-UA"/>
        </w:rPr>
        <w:t>Достатнього часу і уваги було приділено фізичному вихованню дітей, проводилися  водні процедури на базі басейну ХЗОШ №168.</w:t>
      </w:r>
    </w:p>
    <w:p w:rsidR="00102DFA" w:rsidRPr="00997FD7" w:rsidRDefault="00102DFA" w:rsidP="00997FD7">
      <w:pPr>
        <w:framePr w:hSpace="180" w:wrap="around" w:vAnchor="text" w:hAnchor="text" w:x="108" w:y="1"/>
        <w:spacing w:after="0" w:line="240" w:lineRule="auto"/>
        <w:ind w:firstLine="709"/>
        <w:suppressOverlap/>
        <w:jc w:val="both"/>
        <w:rPr>
          <w:rFonts w:ascii="Times New Roman" w:hAnsi="Times New Roman" w:cs="Times New Roman"/>
          <w:sz w:val="28"/>
          <w:szCs w:val="28"/>
          <w:lang w:val="uk-UA"/>
        </w:rPr>
      </w:pPr>
      <w:r w:rsidRPr="00997FD7">
        <w:rPr>
          <w:rFonts w:ascii="Times New Roman" w:hAnsi="Times New Roman" w:cs="Times New Roman"/>
          <w:sz w:val="28"/>
          <w:szCs w:val="28"/>
          <w:lang w:val="uk-UA"/>
        </w:rPr>
        <w:t>Упродовж роботи дитячого закладу відпочинку не зафіксовано випадків отруєнь, захворювань, травмувань, що є результатом систематичної профілактичної роботи щодо безпеки життєдіяльності.</w:t>
      </w:r>
    </w:p>
    <w:p w:rsidR="00102DFA" w:rsidRPr="00997FD7" w:rsidRDefault="00102DFA" w:rsidP="00997FD7">
      <w:pPr>
        <w:framePr w:hSpace="180" w:wrap="around" w:vAnchor="text" w:hAnchor="text" w:x="108" w:y="1"/>
        <w:spacing w:after="0" w:line="240" w:lineRule="auto"/>
        <w:ind w:firstLine="709"/>
        <w:suppressOverlap/>
        <w:jc w:val="both"/>
        <w:rPr>
          <w:rFonts w:ascii="Times New Roman" w:hAnsi="Times New Roman" w:cs="Times New Roman"/>
          <w:sz w:val="28"/>
          <w:szCs w:val="28"/>
          <w:lang w:val="uk-UA"/>
        </w:rPr>
      </w:pPr>
      <w:r w:rsidRPr="00997FD7">
        <w:rPr>
          <w:rFonts w:ascii="Times New Roman" w:hAnsi="Times New Roman" w:cs="Times New Roman"/>
          <w:sz w:val="28"/>
          <w:szCs w:val="28"/>
          <w:lang w:val="uk-UA"/>
        </w:rPr>
        <w:t xml:space="preserve">      Закриття табірної зміни відбулося святковим концертом «До нових зустрічей» під час якого діти були нагороджені грамотами, дипломами. </w:t>
      </w:r>
    </w:p>
    <w:p w:rsidR="00102DFA" w:rsidRPr="00997FD7" w:rsidRDefault="00102DFA" w:rsidP="00997FD7">
      <w:pPr>
        <w:framePr w:hSpace="180" w:wrap="around" w:vAnchor="text" w:hAnchor="text" w:x="108" w:y="1"/>
        <w:spacing w:after="0" w:line="240" w:lineRule="auto"/>
        <w:ind w:firstLine="709"/>
        <w:suppressOverlap/>
        <w:jc w:val="both"/>
        <w:rPr>
          <w:rFonts w:ascii="Times New Roman" w:hAnsi="Times New Roman" w:cs="Times New Roman"/>
          <w:sz w:val="28"/>
          <w:szCs w:val="28"/>
          <w:lang w:val="uk-UA"/>
        </w:rPr>
      </w:pPr>
      <w:r w:rsidRPr="00997FD7">
        <w:rPr>
          <w:rFonts w:ascii="Times New Roman" w:hAnsi="Times New Roman" w:cs="Times New Roman"/>
          <w:sz w:val="28"/>
          <w:szCs w:val="28"/>
          <w:lang w:val="uk-UA"/>
        </w:rPr>
        <w:t xml:space="preserve">       Взагалі у пришкільному дитячому таборі оздоровилися 40% учнів школи.</w:t>
      </w:r>
    </w:p>
    <w:p w:rsidR="00102DFA" w:rsidRPr="00997FD7" w:rsidRDefault="00102DFA" w:rsidP="00997FD7">
      <w:pPr>
        <w:framePr w:hSpace="180" w:wrap="around" w:vAnchor="text" w:hAnchor="text" w:x="108" w:y="1"/>
        <w:spacing w:after="0" w:line="240" w:lineRule="auto"/>
        <w:ind w:firstLine="709"/>
        <w:suppressOverlap/>
        <w:jc w:val="both"/>
        <w:rPr>
          <w:rFonts w:ascii="Times New Roman" w:hAnsi="Times New Roman" w:cs="Times New Roman"/>
          <w:sz w:val="28"/>
          <w:szCs w:val="28"/>
          <w:lang w:val="uk-UA"/>
        </w:rPr>
      </w:pPr>
      <w:r w:rsidRPr="00997FD7">
        <w:rPr>
          <w:rFonts w:ascii="Times New Roman" w:hAnsi="Times New Roman" w:cs="Times New Roman"/>
          <w:sz w:val="28"/>
          <w:szCs w:val="28"/>
          <w:lang w:val="uk-UA"/>
        </w:rPr>
        <w:t xml:space="preserve">      Однак  залишилися складності з питань залучення батьківських коштів на утримання дітей у дитячому таборі відпочинку, а також проблема оплати відвідування дітьми театрів, музеїв.</w:t>
      </w:r>
    </w:p>
    <w:p w:rsidR="007373B0" w:rsidRPr="00997FD7" w:rsidRDefault="00997FD7" w:rsidP="00997FD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02DFA" w:rsidRPr="00997FD7">
        <w:rPr>
          <w:rFonts w:ascii="Times New Roman" w:hAnsi="Times New Roman" w:cs="Times New Roman"/>
          <w:sz w:val="28"/>
          <w:szCs w:val="28"/>
          <w:lang w:val="uk-UA"/>
        </w:rPr>
        <w:t xml:space="preserve">На серпень 2016 року  надано путівку до літнього табору оздоровчого комплексу ННЦ ХФТІ дитині із багатодітної родини Кривенко </w:t>
      </w:r>
      <w:proofErr w:type="spellStart"/>
      <w:r w:rsidR="00102DFA" w:rsidRPr="00997FD7">
        <w:rPr>
          <w:rFonts w:ascii="Times New Roman" w:hAnsi="Times New Roman" w:cs="Times New Roman"/>
          <w:sz w:val="28"/>
          <w:szCs w:val="28"/>
          <w:lang w:val="uk-UA"/>
        </w:rPr>
        <w:t>Альоні</w:t>
      </w:r>
      <w:proofErr w:type="spellEnd"/>
      <w:r w:rsidR="00102DFA" w:rsidRPr="00997FD7">
        <w:rPr>
          <w:rFonts w:ascii="Times New Roman" w:hAnsi="Times New Roman" w:cs="Times New Roman"/>
          <w:sz w:val="28"/>
          <w:szCs w:val="28"/>
          <w:lang w:val="uk-UA"/>
        </w:rPr>
        <w:t xml:space="preserve"> Віталіївні,  на суму 4500 грн.  00 коп.</w:t>
      </w:r>
    </w:p>
    <w:p w:rsidR="00102DFA" w:rsidRPr="00102DFA" w:rsidRDefault="00102DFA" w:rsidP="00102DFA">
      <w:pPr>
        <w:pStyle w:val="a5"/>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Робота з батьками спрямована на створення єдиного колективу вчителів, батьків, учнів.</w:t>
      </w:r>
    </w:p>
    <w:p w:rsidR="00102DFA" w:rsidRPr="00102DFA" w:rsidRDefault="00102DFA" w:rsidP="00102DFA">
      <w:pPr>
        <w:pStyle w:val="a5"/>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На батьківських зборах розглядалися  питання:</w:t>
      </w:r>
    </w:p>
    <w:p w:rsidR="00102DFA" w:rsidRPr="00102DFA" w:rsidRDefault="00102DFA" w:rsidP="00997FD7">
      <w:pPr>
        <w:pStyle w:val="a5"/>
        <w:tabs>
          <w:tab w:val="left" w:pos="993"/>
        </w:tabs>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w:t>
      </w:r>
      <w:r w:rsidRPr="00102DFA">
        <w:rPr>
          <w:rFonts w:ascii="Times New Roman" w:hAnsi="Times New Roman" w:cs="Times New Roman"/>
          <w:sz w:val="28"/>
          <w:szCs w:val="28"/>
          <w:lang w:val="uk-UA"/>
        </w:rPr>
        <w:tab/>
        <w:t>попередження дитячого травматизму;</w:t>
      </w:r>
    </w:p>
    <w:p w:rsidR="00102DFA" w:rsidRPr="00102DFA" w:rsidRDefault="00102DFA" w:rsidP="00997FD7">
      <w:pPr>
        <w:pStyle w:val="a5"/>
        <w:tabs>
          <w:tab w:val="left" w:pos="993"/>
        </w:tabs>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w:t>
      </w:r>
      <w:r w:rsidRPr="00102DFA">
        <w:rPr>
          <w:rFonts w:ascii="Times New Roman" w:hAnsi="Times New Roman" w:cs="Times New Roman"/>
          <w:sz w:val="28"/>
          <w:szCs w:val="28"/>
          <w:lang w:val="uk-UA"/>
        </w:rPr>
        <w:tab/>
        <w:t>виховання свідомого ставлення до свого здоров’я;</w:t>
      </w:r>
    </w:p>
    <w:p w:rsidR="00102DFA" w:rsidRPr="00102DFA" w:rsidRDefault="00102DFA" w:rsidP="00997FD7">
      <w:pPr>
        <w:pStyle w:val="a5"/>
        <w:tabs>
          <w:tab w:val="left" w:pos="993"/>
        </w:tabs>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 xml:space="preserve">- </w:t>
      </w:r>
      <w:r w:rsidR="00997FD7">
        <w:rPr>
          <w:rFonts w:ascii="Times New Roman" w:hAnsi="Times New Roman" w:cs="Times New Roman"/>
          <w:sz w:val="28"/>
          <w:szCs w:val="28"/>
          <w:lang w:val="uk-UA"/>
        </w:rPr>
        <w:t xml:space="preserve"> </w:t>
      </w:r>
      <w:r w:rsidRPr="00102DFA">
        <w:rPr>
          <w:rFonts w:ascii="Times New Roman" w:hAnsi="Times New Roman" w:cs="Times New Roman"/>
          <w:sz w:val="28"/>
          <w:szCs w:val="28"/>
          <w:lang w:val="uk-UA"/>
        </w:rPr>
        <w:t xml:space="preserve">організація правової та </w:t>
      </w:r>
      <w:proofErr w:type="spellStart"/>
      <w:r w:rsidRPr="00102DFA">
        <w:rPr>
          <w:rFonts w:ascii="Times New Roman" w:hAnsi="Times New Roman" w:cs="Times New Roman"/>
          <w:sz w:val="28"/>
          <w:szCs w:val="28"/>
          <w:lang w:val="uk-UA"/>
        </w:rPr>
        <w:t>правоосвітньої</w:t>
      </w:r>
      <w:proofErr w:type="spellEnd"/>
      <w:r w:rsidRPr="00102DFA">
        <w:rPr>
          <w:rFonts w:ascii="Times New Roman" w:hAnsi="Times New Roman" w:cs="Times New Roman"/>
          <w:sz w:val="28"/>
          <w:szCs w:val="28"/>
          <w:lang w:val="uk-UA"/>
        </w:rPr>
        <w:t xml:space="preserve"> роботи;</w:t>
      </w:r>
    </w:p>
    <w:p w:rsidR="00102DFA" w:rsidRPr="00102DFA" w:rsidRDefault="00102DFA" w:rsidP="00997FD7">
      <w:pPr>
        <w:pStyle w:val="a5"/>
        <w:tabs>
          <w:tab w:val="left" w:pos="993"/>
        </w:tabs>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w:t>
      </w:r>
      <w:r w:rsidRPr="00102DFA">
        <w:rPr>
          <w:rFonts w:ascii="Times New Roman" w:hAnsi="Times New Roman" w:cs="Times New Roman"/>
          <w:sz w:val="28"/>
          <w:szCs w:val="28"/>
          <w:lang w:val="uk-UA"/>
        </w:rPr>
        <w:tab/>
        <w:t>вплив сім’ї на середовище дитини;</w:t>
      </w:r>
    </w:p>
    <w:p w:rsidR="00102DFA" w:rsidRPr="00102DFA" w:rsidRDefault="00102DFA" w:rsidP="00997FD7">
      <w:pPr>
        <w:pStyle w:val="a5"/>
        <w:tabs>
          <w:tab w:val="left" w:pos="993"/>
        </w:tabs>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w:t>
      </w:r>
      <w:r w:rsidRPr="00102DFA">
        <w:rPr>
          <w:rFonts w:ascii="Times New Roman" w:hAnsi="Times New Roman" w:cs="Times New Roman"/>
          <w:sz w:val="28"/>
          <w:szCs w:val="28"/>
          <w:lang w:val="uk-UA"/>
        </w:rPr>
        <w:tab/>
        <w:t>організація навчального року, проведення ДПА;</w:t>
      </w:r>
    </w:p>
    <w:p w:rsidR="00102DFA" w:rsidRPr="00102DFA" w:rsidRDefault="00102DFA" w:rsidP="00997FD7">
      <w:pPr>
        <w:pStyle w:val="a5"/>
        <w:tabs>
          <w:tab w:val="left" w:pos="993"/>
        </w:tabs>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 xml:space="preserve">- </w:t>
      </w:r>
      <w:r w:rsidR="00997FD7">
        <w:rPr>
          <w:rFonts w:ascii="Times New Roman" w:hAnsi="Times New Roman" w:cs="Times New Roman"/>
          <w:sz w:val="28"/>
          <w:szCs w:val="28"/>
          <w:lang w:val="uk-UA"/>
        </w:rPr>
        <w:t xml:space="preserve">  </w:t>
      </w:r>
      <w:r w:rsidRPr="00102DFA">
        <w:rPr>
          <w:rFonts w:ascii="Times New Roman" w:hAnsi="Times New Roman" w:cs="Times New Roman"/>
          <w:sz w:val="28"/>
          <w:szCs w:val="28"/>
          <w:lang w:val="uk-UA"/>
        </w:rPr>
        <w:t>літнє оздоровлення;</w:t>
      </w:r>
    </w:p>
    <w:p w:rsidR="00102DFA" w:rsidRPr="00102DFA" w:rsidRDefault="00102DFA" w:rsidP="00997FD7">
      <w:pPr>
        <w:pStyle w:val="a5"/>
        <w:tabs>
          <w:tab w:val="left" w:pos="993"/>
        </w:tabs>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 xml:space="preserve">- </w:t>
      </w:r>
      <w:r w:rsidR="00997FD7">
        <w:rPr>
          <w:rFonts w:ascii="Times New Roman" w:hAnsi="Times New Roman" w:cs="Times New Roman"/>
          <w:sz w:val="28"/>
          <w:szCs w:val="28"/>
          <w:lang w:val="uk-UA"/>
        </w:rPr>
        <w:t xml:space="preserve">  </w:t>
      </w:r>
      <w:r w:rsidRPr="00102DFA">
        <w:rPr>
          <w:rFonts w:ascii="Times New Roman" w:hAnsi="Times New Roman" w:cs="Times New Roman"/>
          <w:sz w:val="28"/>
          <w:szCs w:val="28"/>
          <w:lang w:val="uk-UA"/>
        </w:rPr>
        <w:t xml:space="preserve">проведення ремонтних робіт у </w:t>
      </w:r>
      <w:proofErr w:type="spellStart"/>
      <w:r w:rsidRPr="00102DFA">
        <w:rPr>
          <w:rFonts w:ascii="Times New Roman" w:hAnsi="Times New Roman" w:cs="Times New Roman"/>
          <w:sz w:val="28"/>
          <w:szCs w:val="28"/>
          <w:lang w:val="uk-UA"/>
        </w:rPr>
        <w:t>заладі</w:t>
      </w:r>
      <w:proofErr w:type="spellEnd"/>
      <w:r w:rsidRPr="00102DFA">
        <w:rPr>
          <w:rFonts w:ascii="Times New Roman" w:hAnsi="Times New Roman" w:cs="Times New Roman"/>
          <w:sz w:val="28"/>
          <w:szCs w:val="28"/>
          <w:lang w:val="uk-UA"/>
        </w:rPr>
        <w:t xml:space="preserve"> протягом року та в літній період.</w:t>
      </w:r>
    </w:p>
    <w:p w:rsidR="00102DFA" w:rsidRPr="00102DFA" w:rsidRDefault="00102DFA" w:rsidP="00102DFA">
      <w:pPr>
        <w:pStyle w:val="a5"/>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lastRenderedPageBreak/>
        <w:t xml:space="preserve">Також розглядалися тематичні питання у рамках батьківського всеобучу на теми: 1-4 класи - «Загальна характеристика молодшого шкільного віку», «Яку людину ми називаємо громадянином?, «Молодший школяр – учень чи дитина. Організація роботи щодо прискорення адаптації дітей 6-ти річного віку до навчання у школі», 5-9 класи – «Інтернет навчання ТАК чи НІ?», «Виховуємо свідомого громадянина своєї держави», «Поняття інтернат навчання і освіти», </w:t>
      </w:r>
    </w:p>
    <w:p w:rsidR="00102DFA" w:rsidRPr="00102DFA" w:rsidRDefault="00102DFA" w:rsidP="00997FD7">
      <w:pPr>
        <w:pStyle w:val="a5"/>
        <w:ind w:left="0"/>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надання інформації щодо відповідальності батьків за протиправні вчинки дітей.</w:t>
      </w:r>
    </w:p>
    <w:p w:rsidR="00102DFA" w:rsidRDefault="00102DFA" w:rsidP="00102DFA">
      <w:pPr>
        <w:pStyle w:val="a5"/>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 xml:space="preserve">Співпраці з батьками в школі приділяється велика увага, </w:t>
      </w:r>
      <w:proofErr w:type="spellStart"/>
      <w:r w:rsidRPr="00102DFA">
        <w:rPr>
          <w:rFonts w:ascii="Times New Roman" w:hAnsi="Times New Roman" w:cs="Times New Roman"/>
          <w:sz w:val="28"/>
          <w:szCs w:val="28"/>
          <w:lang w:val="uk-UA"/>
        </w:rPr>
        <w:t>вчителі-предметники</w:t>
      </w:r>
      <w:proofErr w:type="spellEnd"/>
      <w:r w:rsidRPr="00102DFA">
        <w:rPr>
          <w:rFonts w:ascii="Times New Roman" w:hAnsi="Times New Roman" w:cs="Times New Roman"/>
          <w:sz w:val="28"/>
          <w:szCs w:val="28"/>
          <w:lang w:val="uk-UA"/>
        </w:rPr>
        <w:t>, класні керівники, адміністрація систематично спілкуються з батьками учнів, організують спільні заходи, свята.</w:t>
      </w:r>
    </w:p>
    <w:p w:rsidR="00102DFA" w:rsidRDefault="00102DFA" w:rsidP="00CA27EA">
      <w:pPr>
        <w:pStyle w:val="a5"/>
        <w:spacing w:after="0"/>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 xml:space="preserve">    У бібліотеці оформлені постійно</w:t>
      </w:r>
      <w:r w:rsidR="00CA27EA">
        <w:rPr>
          <w:rFonts w:ascii="Times New Roman" w:hAnsi="Times New Roman" w:cs="Times New Roman"/>
          <w:sz w:val="28"/>
          <w:szCs w:val="28"/>
          <w:lang w:val="uk-UA"/>
        </w:rPr>
        <w:t xml:space="preserve"> </w:t>
      </w:r>
      <w:r w:rsidRPr="00102DFA">
        <w:rPr>
          <w:rFonts w:ascii="Times New Roman" w:hAnsi="Times New Roman" w:cs="Times New Roman"/>
          <w:sz w:val="28"/>
          <w:szCs w:val="28"/>
          <w:lang w:val="uk-UA"/>
        </w:rPr>
        <w:t xml:space="preserve">діючі </w:t>
      </w:r>
      <w:r w:rsidR="00CA27EA">
        <w:rPr>
          <w:rFonts w:ascii="Times New Roman" w:hAnsi="Times New Roman" w:cs="Times New Roman"/>
          <w:sz w:val="28"/>
          <w:szCs w:val="28"/>
          <w:lang w:val="uk-UA"/>
        </w:rPr>
        <w:t xml:space="preserve">тематичні </w:t>
      </w:r>
      <w:r w:rsidRPr="00102DFA">
        <w:rPr>
          <w:rFonts w:ascii="Times New Roman" w:hAnsi="Times New Roman" w:cs="Times New Roman"/>
          <w:sz w:val="28"/>
          <w:szCs w:val="28"/>
          <w:lang w:val="uk-UA"/>
        </w:rPr>
        <w:t>полички</w:t>
      </w:r>
      <w:r w:rsidR="00CA27EA">
        <w:rPr>
          <w:rFonts w:ascii="Times New Roman" w:hAnsi="Times New Roman" w:cs="Times New Roman"/>
          <w:sz w:val="28"/>
          <w:szCs w:val="28"/>
          <w:lang w:val="uk-UA"/>
        </w:rPr>
        <w:t xml:space="preserve"> та виставки.</w:t>
      </w:r>
    </w:p>
    <w:p w:rsidR="00102DFA" w:rsidRPr="00F75BCB" w:rsidRDefault="00CA27EA" w:rsidP="00102DF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02DFA" w:rsidRPr="00F75BCB">
        <w:rPr>
          <w:rFonts w:ascii="Times New Roman" w:hAnsi="Times New Roman" w:cs="Times New Roman"/>
          <w:sz w:val="28"/>
          <w:szCs w:val="28"/>
          <w:lang w:val="uk-UA"/>
        </w:rPr>
        <w:t xml:space="preserve">В школі функціонує  комп’ютерний клас, мультимедійне обладнання, але, нажаль, не всі кабінети та приміщення школи підключено до Всесвітньої мережі Інтернет. </w:t>
      </w:r>
    </w:p>
    <w:p w:rsidR="00102DFA" w:rsidRPr="00F75BCB" w:rsidRDefault="00102DFA" w:rsidP="00102DF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У 2015/2016 навчальному році розширена матеріально-технічна база школи: придбано та замінено на нові клавіатури та миші. </w:t>
      </w:r>
    </w:p>
    <w:p w:rsidR="00102DFA" w:rsidRPr="00F75BCB" w:rsidRDefault="00102DFA" w:rsidP="00102DF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Процес впровадження ІКТ-технологій у навчально-виховний процес в цьому навчальному році значно активізувався. Більшість вчителів протягом року провели ряд уроків з використанням інформаційних технологій. Організовано обмін досвідом із використання комп’ютерних технологій через відвідування уроків більш досвідчених колег, проведення майстер-класів з ІКТ. При підготовці та проведенні уроків, групових занять, підготовці учнів до різноманітних конкурсів педагоги використовували мережу Інтернет, власні презентації, </w:t>
      </w:r>
      <w:proofErr w:type="spellStart"/>
      <w:r w:rsidRPr="00F75BCB">
        <w:rPr>
          <w:rFonts w:ascii="Times New Roman" w:hAnsi="Times New Roman" w:cs="Times New Roman"/>
          <w:sz w:val="28"/>
          <w:szCs w:val="28"/>
          <w:lang w:val="uk-UA"/>
        </w:rPr>
        <w:t>медіатеку</w:t>
      </w:r>
      <w:proofErr w:type="spellEnd"/>
      <w:r w:rsidRPr="00F75BCB">
        <w:rPr>
          <w:rFonts w:ascii="Times New Roman" w:hAnsi="Times New Roman" w:cs="Times New Roman"/>
          <w:sz w:val="28"/>
          <w:szCs w:val="28"/>
          <w:lang w:val="uk-UA"/>
        </w:rPr>
        <w:t xml:space="preserve"> школи. Для перевірки вивченого матеріалу розроблялись або використовувались готові тести в електронному вигляді. При вивченні окремих тем учні отримували домашні завдання, при виконанні яких використовувався </w:t>
      </w:r>
      <w:proofErr w:type="spellStart"/>
      <w:r w:rsidRPr="00F75BCB">
        <w:rPr>
          <w:rFonts w:ascii="Times New Roman" w:hAnsi="Times New Roman" w:cs="Times New Roman"/>
          <w:sz w:val="28"/>
          <w:szCs w:val="28"/>
          <w:lang w:val="uk-UA"/>
        </w:rPr>
        <w:t>комп</w:t>
      </w:r>
      <w:proofErr w:type="spellEnd"/>
      <w:r w:rsidRPr="00F75BCB">
        <w:rPr>
          <w:rFonts w:ascii="Times New Roman" w:hAnsi="Times New Roman" w:cs="Times New Roman"/>
          <w:sz w:val="28"/>
          <w:szCs w:val="28"/>
        </w:rPr>
        <w:t>’</w:t>
      </w:r>
      <w:proofErr w:type="spellStart"/>
      <w:r w:rsidRPr="00F75BCB">
        <w:rPr>
          <w:rFonts w:ascii="Times New Roman" w:hAnsi="Times New Roman" w:cs="Times New Roman"/>
          <w:sz w:val="28"/>
          <w:szCs w:val="28"/>
          <w:lang w:val="uk-UA"/>
        </w:rPr>
        <w:t>ютер</w:t>
      </w:r>
      <w:proofErr w:type="spellEnd"/>
      <w:r w:rsidRPr="00F75BCB">
        <w:rPr>
          <w:rFonts w:ascii="Times New Roman" w:hAnsi="Times New Roman" w:cs="Times New Roman"/>
          <w:sz w:val="28"/>
          <w:szCs w:val="28"/>
          <w:lang w:val="uk-UA"/>
        </w:rPr>
        <w:t xml:space="preserve">. Активно використовувались </w:t>
      </w:r>
      <w:proofErr w:type="spellStart"/>
      <w:r w:rsidRPr="00F75BCB">
        <w:rPr>
          <w:rFonts w:ascii="Times New Roman" w:hAnsi="Times New Roman" w:cs="Times New Roman"/>
          <w:sz w:val="28"/>
          <w:szCs w:val="28"/>
          <w:lang w:val="uk-UA"/>
        </w:rPr>
        <w:t>комп</w:t>
      </w:r>
      <w:proofErr w:type="spellEnd"/>
      <w:r w:rsidRPr="00F75BCB">
        <w:rPr>
          <w:rFonts w:ascii="Times New Roman" w:hAnsi="Times New Roman" w:cs="Times New Roman"/>
          <w:sz w:val="28"/>
          <w:szCs w:val="28"/>
        </w:rPr>
        <w:t>’</w:t>
      </w:r>
      <w:proofErr w:type="spellStart"/>
      <w:r w:rsidRPr="00F75BCB">
        <w:rPr>
          <w:rFonts w:ascii="Times New Roman" w:hAnsi="Times New Roman" w:cs="Times New Roman"/>
          <w:sz w:val="28"/>
          <w:szCs w:val="28"/>
          <w:lang w:val="uk-UA"/>
        </w:rPr>
        <w:t>ютерні</w:t>
      </w:r>
      <w:proofErr w:type="spellEnd"/>
      <w:r w:rsidRPr="00F75BCB">
        <w:rPr>
          <w:rFonts w:ascii="Times New Roman" w:hAnsi="Times New Roman" w:cs="Times New Roman"/>
          <w:sz w:val="28"/>
          <w:szCs w:val="28"/>
          <w:lang w:val="uk-UA"/>
        </w:rPr>
        <w:t xml:space="preserve"> технології при проведенні предметних тижнів, конференцій, конкурсів. Більшість позакласних заходів проводилися із використанням комп’ютерних презентацій.</w:t>
      </w:r>
    </w:p>
    <w:p w:rsidR="00102DFA" w:rsidRPr="00F75BCB" w:rsidRDefault="00102DFA" w:rsidP="00102DF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Моніторинг використання інформаційних технологій в освітньому процесі здійснюється через безпосереднє спостереження, звіти </w:t>
      </w:r>
      <w:proofErr w:type="spellStart"/>
      <w:r w:rsidRPr="00F75BCB">
        <w:rPr>
          <w:rFonts w:ascii="Times New Roman" w:hAnsi="Times New Roman" w:cs="Times New Roman"/>
          <w:sz w:val="28"/>
          <w:szCs w:val="28"/>
          <w:lang w:val="uk-UA"/>
        </w:rPr>
        <w:t>вчителів-предметників</w:t>
      </w:r>
      <w:proofErr w:type="spellEnd"/>
      <w:r w:rsidRPr="00F75BCB">
        <w:rPr>
          <w:rFonts w:ascii="Times New Roman" w:hAnsi="Times New Roman" w:cs="Times New Roman"/>
          <w:sz w:val="28"/>
          <w:szCs w:val="28"/>
          <w:lang w:val="uk-UA"/>
        </w:rPr>
        <w:t xml:space="preserve">, анкетування. </w:t>
      </w:r>
    </w:p>
    <w:p w:rsidR="00102DFA" w:rsidRPr="00F75BCB" w:rsidRDefault="00102DFA" w:rsidP="00102DF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Значна увага приділяється використанню на уроках програмних засобів навчання. Педагогічні програмні засоби допомагають створити активне кероване комунікативне середовище, в якому здійснюється навчання. Використання електронних засобів навчання дає вчителю необмежену творчу діяльність, учитель може раціональніше використовувати навчальний час, індивідуалізувати навчання та скоротити види роботи, що стомлюють учня. </w:t>
      </w:r>
    </w:p>
    <w:p w:rsidR="00102DFA" w:rsidRPr="00F75BCB" w:rsidRDefault="00102DFA" w:rsidP="00102DFA">
      <w:pPr>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Протягом останніх років приділяється багато уваги створенню сприятливих санітарно-гігієнічних умов навчання і праці. Силами адміністрації, педагогів, робітників адміністративно-господарчої частини, батьків та учнів приміщення та територія школи підтримується на належному санітарно-гігієнічному рівні, відрізняється чистотою та охайністю. У приміщенні школи проведено косметичний ремонт рекреацій,  навчальних кабінетів, коридорів та сходів,  </w:t>
      </w:r>
      <w:r w:rsidRPr="00F75BCB">
        <w:rPr>
          <w:rFonts w:ascii="Times New Roman" w:hAnsi="Times New Roman" w:cs="Times New Roman"/>
          <w:sz w:val="28"/>
          <w:szCs w:val="28"/>
          <w:lang w:val="uk-UA"/>
        </w:rPr>
        <w:lastRenderedPageBreak/>
        <w:t xml:space="preserve">заміна водостічних та водопровідних труб, ремонт цоколю, частини електропроводки, </w:t>
      </w:r>
      <w:proofErr w:type="spellStart"/>
      <w:r w:rsidRPr="00F75BCB">
        <w:rPr>
          <w:rFonts w:ascii="Times New Roman" w:hAnsi="Times New Roman" w:cs="Times New Roman"/>
          <w:sz w:val="28"/>
          <w:szCs w:val="28"/>
          <w:lang w:val="uk-UA"/>
        </w:rPr>
        <w:t>покраска</w:t>
      </w:r>
      <w:proofErr w:type="spellEnd"/>
      <w:r w:rsidRPr="00F75BCB">
        <w:rPr>
          <w:rFonts w:ascii="Times New Roman" w:hAnsi="Times New Roman" w:cs="Times New Roman"/>
          <w:sz w:val="28"/>
          <w:szCs w:val="28"/>
          <w:lang w:val="uk-UA"/>
        </w:rPr>
        <w:t xml:space="preserve"> тренажерів та спортінвентарю, а саме:  </w:t>
      </w:r>
    </w:p>
    <w:p w:rsidR="00102DFA" w:rsidRPr="00F75BCB" w:rsidRDefault="00102DFA" w:rsidP="00997FD7">
      <w:pPr>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ремонт </w:t>
      </w:r>
      <w:proofErr w:type="spellStart"/>
      <w:r w:rsidRPr="00F75BCB">
        <w:rPr>
          <w:rFonts w:ascii="Times New Roman" w:hAnsi="Times New Roman" w:cs="Times New Roman"/>
          <w:sz w:val="28"/>
          <w:szCs w:val="28"/>
          <w:lang w:val="uk-UA"/>
        </w:rPr>
        <w:t>порива</w:t>
      </w:r>
      <w:proofErr w:type="spellEnd"/>
      <w:r w:rsidRPr="00F75BCB">
        <w:rPr>
          <w:rFonts w:ascii="Times New Roman" w:hAnsi="Times New Roman" w:cs="Times New Roman"/>
          <w:sz w:val="28"/>
          <w:szCs w:val="28"/>
          <w:lang w:val="uk-UA"/>
        </w:rPr>
        <w:t xml:space="preserve"> труби опалення (8 метрів); </w:t>
      </w:r>
    </w:p>
    <w:p w:rsidR="00102DFA" w:rsidRPr="00F75BCB" w:rsidRDefault="00102DFA" w:rsidP="00997FD7">
      <w:pPr>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прочистка каналізаційної системи (180 метрів); </w:t>
      </w:r>
    </w:p>
    <w:p w:rsidR="00102DFA" w:rsidRPr="00F75BCB" w:rsidRDefault="00102DFA" w:rsidP="00997FD7">
      <w:pPr>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ремонт рамки опалення (заміна 3 шар кранів);</w:t>
      </w:r>
    </w:p>
    <w:p w:rsidR="00102DFA" w:rsidRPr="00F75BCB" w:rsidRDefault="00102DFA" w:rsidP="00997FD7">
      <w:pPr>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заміна каналізаційної системи в дівчачому туалеті – (15 метрів); </w:t>
      </w:r>
    </w:p>
    <w:p w:rsidR="00102DFA" w:rsidRPr="00F75BCB" w:rsidRDefault="00102DFA" w:rsidP="00997FD7">
      <w:pPr>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заміна вікон у кабінетах №1(початкова школа); </w:t>
      </w:r>
    </w:p>
    <w:p w:rsidR="00102DFA" w:rsidRPr="00F75BCB" w:rsidRDefault="00102DFA" w:rsidP="00997FD7">
      <w:pPr>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у кабінеті англійської мови, у холі ІІ поверху (головного корпусу) </w:t>
      </w:r>
      <w:proofErr w:type="spellStart"/>
      <w:r w:rsidRPr="00F75BCB">
        <w:rPr>
          <w:rFonts w:ascii="Times New Roman" w:hAnsi="Times New Roman" w:cs="Times New Roman"/>
          <w:sz w:val="28"/>
          <w:szCs w:val="28"/>
          <w:lang w:val="uk-UA"/>
        </w:rPr>
        <w:t>–відкоси</w:t>
      </w:r>
      <w:proofErr w:type="spellEnd"/>
      <w:r w:rsidRPr="00F75BCB">
        <w:rPr>
          <w:rFonts w:ascii="Times New Roman" w:hAnsi="Times New Roman" w:cs="Times New Roman"/>
          <w:sz w:val="28"/>
          <w:szCs w:val="28"/>
          <w:lang w:val="uk-UA"/>
        </w:rPr>
        <w:t xml:space="preserve"> до вікон; </w:t>
      </w:r>
    </w:p>
    <w:p w:rsidR="00102DFA" w:rsidRPr="00F75BCB" w:rsidRDefault="00102DFA" w:rsidP="00997FD7">
      <w:pPr>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косметичний ремонт холу ІІ поверху (головного корпусу);</w:t>
      </w:r>
    </w:p>
    <w:p w:rsidR="00102DFA" w:rsidRPr="00F75BCB" w:rsidRDefault="00102DFA" w:rsidP="00997FD7">
      <w:pPr>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дрібні ремонтні роботи ремонт паркана (встановлено 2 нові секції) замінено освітлення та </w:t>
      </w:r>
      <w:proofErr w:type="spellStart"/>
      <w:r w:rsidRPr="00F75BCB">
        <w:rPr>
          <w:rFonts w:ascii="Times New Roman" w:hAnsi="Times New Roman" w:cs="Times New Roman"/>
          <w:sz w:val="28"/>
          <w:szCs w:val="28"/>
          <w:lang w:val="uk-UA"/>
        </w:rPr>
        <w:t>поклеяно</w:t>
      </w:r>
      <w:proofErr w:type="spellEnd"/>
      <w:r w:rsidRPr="00F75BCB">
        <w:rPr>
          <w:rFonts w:ascii="Times New Roman" w:hAnsi="Times New Roman" w:cs="Times New Roman"/>
          <w:sz w:val="28"/>
          <w:szCs w:val="28"/>
          <w:lang w:val="uk-UA"/>
        </w:rPr>
        <w:t xml:space="preserve"> шпалери у кабінеті психолога ремонт </w:t>
      </w:r>
      <w:proofErr w:type="spellStart"/>
      <w:r w:rsidRPr="00F75BCB">
        <w:rPr>
          <w:rFonts w:ascii="Times New Roman" w:hAnsi="Times New Roman" w:cs="Times New Roman"/>
          <w:sz w:val="28"/>
          <w:szCs w:val="28"/>
          <w:lang w:val="uk-UA"/>
        </w:rPr>
        <w:t>кабінеу</w:t>
      </w:r>
      <w:proofErr w:type="spellEnd"/>
      <w:r w:rsidRPr="00F75BCB">
        <w:rPr>
          <w:rFonts w:ascii="Times New Roman" w:hAnsi="Times New Roman" w:cs="Times New Roman"/>
          <w:sz w:val="28"/>
          <w:szCs w:val="28"/>
          <w:lang w:val="uk-UA"/>
        </w:rPr>
        <w:t xml:space="preserve"> директора та секретаря;</w:t>
      </w:r>
    </w:p>
    <w:p w:rsidR="00102DFA" w:rsidRPr="00F75BCB" w:rsidRDefault="00102DFA" w:rsidP="00997FD7">
      <w:pPr>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косметичний ремонт їдальні (початкова школа); </w:t>
      </w:r>
    </w:p>
    <w:p w:rsidR="00102DFA" w:rsidRPr="00F75BCB" w:rsidRDefault="00102DFA" w:rsidP="00997FD7">
      <w:pPr>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косметичний ремонт цоколя  (3 корпуса);</w:t>
      </w:r>
    </w:p>
    <w:p w:rsidR="00102DFA" w:rsidRPr="00F75BCB" w:rsidRDefault="00102DFA" w:rsidP="00997FD7">
      <w:pPr>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косметичний ремонт </w:t>
      </w:r>
      <w:proofErr w:type="spellStart"/>
      <w:r w:rsidRPr="00F75BCB">
        <w:rPr>
          <w:rFonts w:ascii="Times New Roman" w:hAnsi="Times New Roman" w:cs="Times New Roman"/>
          <w:sz w:val="28"/>
          <w:szCs w:val="28"/>
          <w:lang w:val="uk-UA"/>
        </w:rPr>
        <w:t>пристройки</w:t>
      </w:r>
      <w:proofErr w:type="spellEnd"/>
      <w:r w:rsidRPr="00F75BCB">
        <w:rPr>
          <w:rFonts w:ascii="Times New Roman" w:hAnsi="Times New Roman" w:cs="Times New Roman"/>
          <w:sz w:val="28"/>
          <w:szCs w:val="28"/>
          <w:lang w:val="uk-UA"/>
        </w:rPr>
        <w:t xml:space="preserve"> та спортивної зали; </w:t>
      </w:r>
    </w:p>
    <w:p w:rsidR="00102DFA" w:rsidRPr="00F75BCB" w:rsidRDefault="00102DFA" w:rsidP="00997FD7">
      <w:pPr>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косметичний ремонт коридорів та рекреацій; </w:t>
      </w:r>
    </w:p>
    <w:p w:rsidR="00102DFA" w:rsidRPr="00F75BCB" w:rsidRDefault="00102DFA" w:rsidP="00997FD7">
      <w:pPr>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фарбування спортивного майданчика;</w:t>
      </w:r>
    </w:p>
    <w:p w:rsidR="00102DFA" w:rsidRPr="00F75BCB" w:rsidRDefault="00102DFA" w:rsidP="00997FD7">
      <w:pPr>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ремонти по кабінетах;</w:t>
      </w:r>
    </w:p>
    <w:p w:rsidR="00102DFA" w:rsidRPr="00F75BCB" w:rsidRDefault="00102DFA" w:rsidP="00997FD7">
      <w:pPr>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капітальний ремонт їдальні та харчоблоку; </w:t>
      </w:r>
    </w:p>
    <w:p w:rsidR="00102DFA" w:rsidRPr="00F75BCB" w:rsidRDefault="00102DFA" w:rsidP="00997FD7">
      <w:pPr>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покіс трави.</w:t>
      </w:r>
    </w:p>
    <w:p w:rsidR="00102DFA" w:rsidRPr="00F75BCB" w:rsidRDefault="00102DFA" w:rsidP="00997FD7">
      <w:pPr>
        <w:tabs>
          <w:tab w:val="left" w:pos="993"/>
        </w:tabs>
        <w:spacing w:after="0" w:line="240" w:lineRule="auto"/>
        <w:ind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Для зміцнення матеріально-технічної бази: </w:t>
      </w:r>
    </w:p>
    <w:p w:rsidR="00102DFA" w:rsidRPr="00F75BCB" w:rsidRDefault="00102DFA" w:rsidP="00997FD7">
      <w:pPr>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придбано дві нові дошки;</w:t>
      </w:r>
    </w:p>
    <w:p w:rsidR="00102DFA" w:rsidRPr="00F75BCB" w:rsidRDefault="00102DFA" w:rsidP="00997FD7">
      <w:pPr>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 xml:space="preserve">гардини для фолу ІІ поверху ( 5 штук); </w:t>
      </w:r>
    </w:p>
    <w:p w:rsidR="00102DFA" w:rsidRPr="00F75BCB" w:rsidRDefault="00102DFA" w:rsidP="00997FD7">
      <w:pPr>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вітрина для їдальні.</w:t>
      </w:r>
    </w:p>
    <w:p w:rsidR="00102DFA" w:rsidRDefault="00102DFA" w:rsidP="00997FD7">
      <w:pPr>
        <w:pStyle w:val="a5"/>
        <w:spacing w:after="0" w:line="240" w:lineRule="auto"/>
        <w:ind w:left="0" w:firstLine="709"/>
        <w:jc w:val="both"/>
        <w:rPr>
          <w:rFonts w:ascii="Times New Roman" w:hAnsi="Times New Roman" w:cs="Times New Roman"/>
          <w:sz w:val="28"/>
          <w:szCs w:val="28"/>
          <w:lang w:val="uk-UA"/>
        </w:rPr>
      </w:pPr>
      <w:r w:rsidRPr="00F75BCB">
        <w:rPr>
          <w:rFonts w:ascii="Times New Roman" w:hAnsi="Times New Roman" w:cs="Times New Roman"/>
          <w:sz w:val="28"/>
          <w:szCs w:val="28"/>
          <w:lang w:val="uk-UA"/>
        </w:rPr>
        <w:t>Деякі навчальні кабінети набувають сучасного дизайну, проводяться капітальні ремонти освітлення, підлоги, замін вікон, меблів.</w:t>
      </w:r>
    </w:p>
    <w:p w:rsidR="00997FD7" w:rsidRPr="00102DFA" w:rsidRDefault="00997FD7" w:rsidP="00997FD7">
      <w:pPr>
        <w:spacing w:after="0" w:line="240" w:lineRule="auto"/>
        <w:ind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Аналіз результатів за минулий навчальний рік продемонстрував наступне:</w:t>
      </w:r>
    </w:p>
    <w:p w:rsidR="00997FD7" w:rsidRPr="00102DFA" w:rsidRDefault="00997FD7" w:rsidP="00997FD7">
      <w:pPr>
        <w:numPr>
          <w:ilvl w:val="0"/>
          <w:numId w:val="7"/>
        </w:numPr>
        <w:tabs>
          <w:tab w:val="num" w:pos="34"/>
        </w:tabs>
        <w:spacing w:after="0" w:line="240" w:lineRule="auto"/>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навчально-виховний процес має тенденцію до розвитку;</w:t>
      </w:r>
    </w:p>
    <w:p w:rsidR="00997FD7" w:rsidRPr="00102DFA" w:rsidRDefault="00997FD7" w:rsidP="00997FD7">
      <w:pPr>
        <w:numPr>
          <w:ilvl w:val="0"/>
          <w:numId w:val="7"/>
        </w:numPr>
        <w:tabs>
          <w:tab w:val="num" w:pos="34"/>
        </w:tabs>
        <w:spacing w:after="0" w:line="240" w:lineRule="auto"/>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реалізація функцій управління в закладі здійснюється за допомогою організаційно-педагогічних, організаційно-розпорядчих, соціально-психологічних, фінансово-господарських методів, які спрямовані на забезпечення функціонування та розвитку навчального закладу шляхом запровадження нових взаємовідносин між керуючими й керованими підсистемами відповідно до мети їх спільної діяльності;</w:t>
      </w:r>
    </w:p>
    <w:p w:rsidR="00997FD7" w:rsidRPr="00102DFA" w:rsidRDefault="00997FD7" w:rsidP="00997FD7">
      <w:pPr>
        <w:numPr>
          <w:ilvl w:val="0"/>
          <w:numId w:val="7"/>
        </w:numPr>
        <w:tabs>
          <w:tab w:val="num" w:pos="34"/>
        </w:tabs>
        <w:spacing w:after="0" w:line="240" w:lineRule="auto"/>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діяльність адміністрації закладу спрямована на вдосконалення навчально-виховного процесу та підвищення його ефективності;</w:t>
      </w:r>
    </w:p>
    <w:p w:rsidR="00997FD7" w:rsidRPr="00102DFA" w:rsidRDefault="00997FD7" w:rsidP="00997FD7">
      <w:pPr>
        <w:numPr>
          <w:ilvl w:val="0"/>
          <w:numId w:val="7"/>
        </w:numPr>
        <w:tabs>
          <w:tab w:val="num" w:pos="34"/>
        </w:tabs>
        <w:spacing w:after="0" w:line="240" w:lineRule="auto"/>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у школі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997FD7" w:rsidRPr="00102DFA" w:rsidRDefault="00997FD7" w:rsidP="00997FD7">
      <w:pPr>
        <w:numPr>
          <w:ilvl w:val="0"/>
          <w:numId w:val="7"/>
        </w:numPr>
        <w:tabs>
          <w:tab w:val="num" w:pos="34"/>
        </w:tabs>
        <w:spacing w:after="0" w:line="240" w:lineRule="auto"/>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школа підтримує свій позитивний імідж;</w:t>
      </w:r>
    </w:p>
    <w:p w:rsidR="00997FD7" w:rsidRPr="00102DFA" w:rsidRDefault="00997FD7" w:rsidP="00997FD7">
      <w:pPr>
        <w:numPr>
          <w:ilvl w:val="0"/>
          <w:numId w:val="7"/>
        </w:numPr>
        <w:tabs>
          <w:tab w:val="num" w:pos="34"/>
        </w:tabs>
        <w:spacing w:after="0" w:line="240" w:lineRule="auto"/>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створюються умови для врахування й розвитку навчально-пізнавальних і професійних інтересів, здібностей, потреб учнів;</w:t>
      </w:r>
    </w:p>
    <w:p w:rsidR="00997FD7" w:rsidRPr="00102DFA" w:rsidRDefault="00997FD7" w:rsidP="00997FD7">
      <w:pPr>
        <w:numPr>
          <w:ilvl w:val="0"/>
          <w:numId w:val="7"/>
        </w:numPr>
        <w:tabs>
          <w:tab w:val="num" w:pos="34"/>
        </w:tabs>
        <w:spacing w:after="0" w:line="240" w:lineRule="auto"/>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значно покращилась ресурсна база (кадровий потенціал, матеріально-технічна база, інформаційно-методичне забезпечення);</w:t>
      </w:r>
    </w:p>
    <w:p w:rsidR="00997FD7" w:rsidRPr="00102DFA" w:rsidRDefault="00997FD7" w:rsidP="00997FD7">
      <w:pPr>
        <w:numPr>
          <w:ilvl w:val="0"/>
          <w:numId w:val="7"/>
        </w:numPr>
        <w:tabs>
          <w:tab w:val="num" w:pos="34"/>
        </w:tabs>
        <w:spacing w:after="0" w:line="240" w:lineRule="auto"/>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lastRenderedPageBreak/>
        <w:t>методична робота сприяє модернізації змісту навчально-виховного процесу, втіленню педагогічних інноваційних технологій;</w:t>
      </w:r>
    </w:p>
    <w:p w:rsidR="00997FD7" w:rsidRPr="00102DFA" w:rsidRDefault="00997FD7" w:rsidP="00997FD7">
      <w:pPr>
        <w:numPr>
          <w:ilvl w:val="0"/>
          <w:numId w:val="7"/>
        </w:numPr>
        <w:tabs>
          <w:tab w:val="num" w:pos="34"/>
        </w:tabs>
        <w:spacing w:after="0" w:line="240" w:lineRule="auto"/>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створено сприятливий психолого-педагогічний клімат.</w:t>
      </w:r>
    </w:p>
    <w:p w:rsidR="00997FD7" w:rsidRPr="00102DFA" w:rsidRDefault="00997FD7" w:rsidP="00997FD7">
      <w:pPr>
        <w:spacing w:after="0" w:line="240" w:lineRule="auto"/>
        <w:ind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 xml:space="preserve">Однак залишились певні питання, </w:t>
      </w:r>
      <w:proofErr w:type="spellStart"/>
      <w:r w:rsidRPr="00102DFA">
        <w:rPr>
          <w:rFonts w:ascii="Times New Roman" w:hAnsi="Times New Roman" w:cs="Times New Roman"/>
          <w:sz w:val="28"/>
          <w:szCs w:val="28"/>
          <w:lang w:val="uk-UA"/>
        </w:rPr>
        <w:t>розв</w:t>
      </w:r>
      <w:proofErr w:type="spellEnd"/>
      <w:r w:rsidRPr="00102DFA">
        <w:rPr>
          <w:rFonts w:ascii="Times New Roman" w:hAnsi="Times New Roman" w:cs="Times New Roman"/>
          <w:sz w:val="28"/>
          <w:szCs w:val="28"/>
        </w:rPr>
        <w:t>’</w:t>
      </w:r>
      <w:proofErr w:type="spellStart"/>
      <w:r w:rsidRPr="00102DFA">
        <w:rPr>
          <w:rFonts w:ascii="Times New Roman" w:hAnsi="Times New Roman" w:cs="Times New Roman"/>
          <w:sz w:val="28"/>
          <w:szCs w:val="28"/>
          <w:lang w:val="uk-UA"/>
        </w:rPr>
        <w:t>язання</w:t>
      </w:r>
      <w:proofErr w:type="spellEnd"/>
      <w:r w:rsidRPr="00102DFA">
        <w:rPr>
          <w:rFonts w:ascii="Times New Roman" w:hAnsi="Times New Roman" w:cs="Times New Roman"/>
          <w:sz w:val="28"/>
          <w:szCs w:val="28"/>
          <w:lang w:val="uk-UA"/>
        </w:rPr>
        <w:t xml:space="preserve"> яких слід продовжити, а саме:</w:t>
      </w:r>
    </w:p>
    <w:p w:rsidR="00997FD7" w:rsidRPr="00102DFA" w:rsidRDefault="00997FD7" w:rsidP="00997FD7">
      <w:pPr>
        <w:numPr>
          <w:ilvl w:val="0"/>
          <w:numId w:val="7"/>
        </w:numPr>
        <w:tabs>
          <w:tab w:val="num" w:pos="317"/>
        </w:tabs>
        <w:spacing w:after="0" w:line="240" w:lineRule="auto"/>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підвищення якості освітніх послуг;</w:t>
      </w:r>
    </w:p>
    <w:p w:rsidR="00997FD7" w:rsidRPr="00102DFA" w:rsidRDefault="00997FD7" w:rsidP="00997FD7">
      <w:pPr>
        <w:numPr>
          <w:ilvl w:val="0"/>
          <w:numId w:val="7"/>
        </w:numPr>
        <w:tabs>
          <w:tab w:val="num" w:pos="317"/>
        </w:tabs>
        <w:spacing w:after="0" w:line="240" w:lineRule="auto"/>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підвищення результативності роботи з обдарованими дітьми;</w:t>
      </w:r>
    </w:p>
    <w:p w:rsidR="00997FD7" w:rsidRPr="00102DFA" w:rsidRDefault="00997FD7" w:rsidP="00997FD7">
      <w:pPr>
        <w:numPr>
          <w:ilvl w:val="0"/>
          <w:numId w:val="7"/>
        </w:numPr>
        <w:tabs>
          <w:tab w:val="num" w:pos="317"/>
        </w:tabs>
        <w:spacing w:after="0" w:line="240" w:lineRule="auto"/>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створення цілісної системи моніторингу НВП;</w:t>
      </w:r>
    </w:p>
    <w:p w:rsidR="00997FD7" w:rsidRPr="00102DFA" w:rsidRDefault="00997FD7" w:rsidP="00997FD7">
      <w:pPr>
        <w:numPr>
          <w:ilvl w:val="0"/>
          <w:numId w:val="7"/>
        </w:numPr>
        <w:tabs>
          <w:tab w:val="num" w:pos="317"/>
        </w:tabs>
        <w:spacing w:after="0" w:line="240" w:lineRule="auto"/>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 xml:space="preserve">активне використання </w:t>
      </w:r>
      <w:proofErr w:type="spellStart"/>
      <w:r w:rsidRPr="00102DFA">
        <w:rPr>
          <w:rFonts w:ascii="Times New Roman" w:hAnsi="Times New Roman" w:cs="Times New Roman"/>
          <w:sz w:val="28"/>
          <w:szCs w:val="28"/>
          <w:lang w:val="uk-UA"/>
        </w:rPr>
        <w:t>комп</w:t>
      </w:r>
      <w:proofErr w:type="spellEnd"/>
      <w:r w:rsidRPr="00102DFA">
        <w:rPr>
          <w:rFonts w:ascii="Times New Roman" w:hAnsi="Times New Roman" w:cs="Times New Roman"/>
          <w:sz w:val="28"/>
          <w:szCs w:val="28"/>
        </w:rPr>
        <w:t>’</w:t>
      </w:r>
      <w:proofErr w:type="spellStart"/>
      <w:r w:rsidRPr="00102DFA">
        <w:rPr>
          <w:rFonts w:ascii="Times New Roman" w:hAnsi="Times New Roman" w:cs="Times New Roman"/>
          <w:sz w:val="28"/>
          <w:szCs w:val="28"/>
          <w:lang w:val="uk-UA"/>
        </w:rPr>
        <w:t>ютерних</w:t>
      </w:r>
      <w:proofErr w:type="spellEnd"/>
      <w:r w:rsidRPr="00102DFA">
        <w:rPr>
          <w:rFonts w:ascii="Times New Roman" w:hAnsi="Times New Roman" w:cs="Times New Roman"/>
          <w:sz w:val="28"/>
          <w:szCs w:val="28"/>
          <w:lang w:val="uk-UA"/>
        </w:rPr>
        <w:t xml:space="preserve"> методичних комплексів;</w:t>
      </w:r>
    </w:p>
    <w:p w:rsidR="00997FD7" w:rsidRPr="00102DFA" w:rsidRDefault="00997FD7" w:rsidP="00997FD7">
      <w:pPr>
        <w:numPr>
          <w:ilvl w:val="0"/>
          <w:numId w:val="7"/>
        </w:numPr>
        <w:tabs>
          <w:tab w:val="num" w:pos="317"/>
        </w:tabs>
        <w:spacing w:after="0" w:line="240" w:lineRule="auto"/>
        <w:ind w:left="0" w:firstLine="709"/>
        <w:jc w:val="both"/>
        <w:rPr>
          <w:rFonts w:ascii="Times New Roman" w:hAnsi="Times New Roman" w:cs="Times New Roman"/>
          <w:sz w:val="28"/>
          <w:szCs w:val="28"/>
          <w:lang w:val="uk-UA"/>
        </w:rPr>
      </w:pPr>
      <w:r w:rsidRPr="00102DFA">
        <w:rPr>
          <w:rFonts w:ascii="Times New Roman" w:hAnsi="Times New Roman" w:cs="Times New Roman"/>
          <w:sz w:val="28"/>
          <w:szCs w:val="28"/>
          <w:lang w:val="uk-UA"/>
        </w:rPr>
        <w:t>неефективне використання ресурсної бази кабінету інформатики;</w:t>
      </w:r>
    </w:p>
    <w:p w:rsidR="00102DFA" w:rsidRPr="00997FD7" w:rsidRDefault="00102DFA" w:rsidP="00997FD7">
      <w:pPr>
        <w:pStyle w:val="a5"/>
        <w:numPr>
          <w:ilvl w:val="0"/>
          <w:numId w:val="7"/>
        </w:numPr>
        <w:jc w:val="both"/>
        <w:rPr>
          <w:rFonts w:ascii="Times New Roman" w:hAnsi="Times New Roman" w:cs="Times New Roman"/>
          <w:sz w:val="28"/>
          <w:szCs w:val="28"/>
          <w:lang w:val="uk-UA"/>
        </w:rPr>
      </w:pPr>
      <w:r w:rsidRPr="00997FD7">
        <w:rPr>
          <w:rFonts w:ascii="Times New Roman" w:hAnsi="Times New Roman" w:cs="Times New Roman"/>
          <w:sz w:val="28"/>
          <w:szCs w:val="28"/>
          <w:lang w:val="uk-UA"/>
        </w:rPr>
        <w:t>покращення матеріально-технічної бази навчальних кабінетів.</w:t>
      </w:r>
    </w:p>
    <w:p w:rsidR="00102DFA" w:rsidRDefault="00102DFA" w:rsidP="00102DFA">
      <w:pPr>
        <w:pStyle w:val="a5"/>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Дякую за увагу!</w:t>
      </w:r>
    </w:p>
    <w:p w:rsidR="00997FD7" w:rsidRDefault="00102DFA" w:rsidP="00102DF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02DFA" w:rsidRPr="00102DFA" w:rsidRDefault="00102DFA" w:rsidP="00102DF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школи                             В.В. Горова</w:t>
      </w:r>
    </w:p>
    <w:p w:rsidR="00102DFA" w:rsidRDefault="00102DFA" w:rsidP="00102DFA">
      <w:pPr>
        <w:pStyle w:val="a5"/>
        <w:ind w:left="0" w:firstLine="709"/>
        <w:jc w:val="both"/>
        <w:rPr>
          <w:rFonts w:ascii="Times New Roman" w:hAnsi="Times New Roman" w:cs="Times New Roman"/>
          <w:sz w:val="28"/>
          <w:szCs w:val="28"/>
          <w:lang w:val="uk-UA"/>
        </w:rPr>
      </w:pPr>
      <w:bookmarkStart w:id="0" w:name="_GoBack"/>
      <w:bookmarkEnd w:id="0"/>
    </w:p>
    <w:sectPr w:rsidR="00102DFA" w:rsidSect="00102DFA">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FEFFBE"/>
    <w:lvl w:ilvl="0">
      <w:numFmt w:val="bullet"/>
      <w:lvlText w:val="*"/>
      <w:lvlJc w:val="left"/>
    </w:lvl>
  </w:abstractNum>
  <w:abstractNum w:abstractNumId="1">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5F82E60"/>
    <w:multiLevelType w:val="hybridMultilevel"/>
    <w:tmpl w:val="F4701B5A"/>
    <w:lvl w:ilvl="0" w:tplc="C398515A">
      <w:numFmt w:val="bullet"/>
      <w:lvlText w:val="-"/>
      <w:lvlJc w:val="left"/>
      <w:pPr>
        <w:tabs>
          <w:tab w:val="num" w:pos="900"/>
        </w:tabs>
        <w:ind w:left="900" w:hanging="360"/>
      </w:pPr>
      <w:rPr>
        <w:rFonts w:ascii="Times New Roman" w:eastAsia="Times New Roman" w:hAnsi="Times New Roman" w:cs="Times New Roman" w:hint="default"/>
      </w:rPr>
    </w:lvl>
    <w:lvl w:ilvl="1" w:tplc="4DAAEE46">
      <w:start w:val="33"/>
      <w:numFmt w:val="bullet"/>
      <w:lvlText w:val="-"/>
      <w:lvlJc w:val="left"/>
      <w:pPr>
        <w:tabs>
          <w:tab w:val="num" w:pos="1620"/>
        </w:tabs>
        <w:ind w:left="162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3EC41A51"/>
    <w:multiLevelType w:val="multilevel"/>
    <w:tmpl w:val="BD44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6E001A"/>
    <w:multiLevelType w:val="multilevel"/>
    <w:tmpl w:val="25AA4C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71650DB8"/>
    <w:multiLevelType w:val="hybridMultilevel"/>
    <w:tmpl w:val="1180D0AC"/>
    <w:lvl w:ilvl="0" w:tplc="A04859B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E142ACD"/>
    <w:multiLevelType w:val="hybridMultilevel"/>
    <w:tmpl w:val="931289EA"/>
    <w:lvl w:ilvl="0" w:tplc="D4DEF0C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lvlOverride w:ilvl="0">
      <w:lvl w:ilvl="0">
        <w:numFmt w:val="bullet"/>
        <w:lvlText w:val="-"/>
        <w:legacy w:legacy="1" w:legacySpace="0" w:legacyIndent="384"/>
        <w:lvlJc w:val="left"/>
        <w:rPr>
          <w:rFonts w:ascii="Times New Roman" w:hAnsi="Times New Roman" w:cs="Times New Roman" w:hint="default"/>
        </w:rPr>
      </w:lvl>
    </w:lvlOverride>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4E"/>
    <w:rsid w:val="00102DFA"/>
    <w:rsid w:val="0013401F"/>
    <w:rsid w:val="00670F43"/>
    <w:rsid w:val="007373B0"/>
    <w:rsid w:val="00997FD7"/>
    <w:rsid w:val="00CA27EA"/>
    <w:rsid w:val="00E81C1A"/>
    <w:rsid w:val="00ED684E"/>
    <w:rsid w:val="00FD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02D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373B0"/>
    <w:rPr>
      <w:color w:val="0000FF" w:themeColor="hyperlink"/>
      <w:u w:val="single"/>
    </w:rPr>
  </w:style>
  <w:style w:type="paragraph" w:styleId="a5">
    <w:name w:val="List Paragraph"/>
    <w:basedOn w:val="a"/>
    <w:uiPriority w:val="34"/>
    <w:qFormat/>
    <w:rsid w:val="007373B0"/>
    <w:pPr>
      <w:ind w:left="720"/>
      <w:contextualSpacing/>
    </w:pPr>
  </w:style>
  <w:style w:type="character" w:customStyle="1" w:styleId="20">
    <w:name w:val="Заголовок 2 Знак"/>
    <w:basedOn w:val="a0"/>
    <w:link w:val="2"/>
    <w:rsid w:val="00102DF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02D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373B0"/>
    <w:rPr>
      <w:color w:val="0000FF" w:themeColor="hyperlink"/>
      <w:u w:val="single"/>
    </w:rPr>
  </w:style>
  <w:style w:type="paragraph" w:styleId="a5">
    <w:name w:val="List Paragraph"/>
    <w:basedOn w:val="a"/>
    <w:uiPriority w:val="34"/>
    <w:qFormat/>
    <w:rsid w:val="007373B0"/>
    <w:pPr>
      <w:ind w:left="720"/>
      <w:contextualSpacing/>
    </w:pPr>
  </w:style>
  <w:style w:type="character" w:customStyle="1" w:styleId="20">
    <w:name w:val="Заголовок 2 Знак"/>
    <w:basedOn w:val="a0"/>
    <w:link w:val="2"/>
    <w:rsid w:val="00102DF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46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3805</Words>
  <Characters>21691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2016-10-19T06:40:00Z</dcterms:created>
  <dcterms:modified xsi:type="dcterms:W3CDTF">2016-10-19T08:01:00Z</dcterms:modified>
</cp:coreProperties>
</file>